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4DFE8" w14:textId="374980A8" w:rsidR="005C64CC" w:rsidRPr="00D338AF" w:rsidRDefault="002D1BC4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D338AF">
        <w:rPr>
          <w:rFonts w:ascii="Arial" w:hAnsi="Arial" w:cs="Arial"/>
          <w:b/>
          <w:noProof/>
          <w:lang w:val="es-ES" w:eastAsia="es-ES"/>
        </w:rPr>
        <w:t xml:space="preserve">GUÍA </w:t>
      </w:r>
      <w:r w:rsidR="00C04CF1">
        <w:rPr>
          <w:rFonts w:ascii="Arial" w:hAnsi="Arial" w:cs="Arial"/>
          <w:b/>
          <w:noProof/>
          <w:lang w:val="es-ES" w:eastAsia="es-ES"/>
        </w:rPr>
        <w:t>SUMA DE FRACCIONES</w:t>
      </w:r>
    </w:p>
    <w:p w14:paraId="72F4DFE9" w14:textId="3DE31ED1" w:rsidR="00CB2B0A" w:rsidRPr="00D338AF" w:rsidRDefault="005C64CC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D338AF">
        <w:rPr>
          <w:rFonts w:ascii="Arial" w:hAnsi="Arial" w:cs="Arial"/>
          <w:b/>
          <w:noProof/>
          <w:lang w:val="es-ES" w:eastAsia="es-ES"/>
        </w:rPr>
        <w:t xml:space="preserve">Guía </w:t>
      </w:r>
      <w:r w:rsidR="009A6D60">
        <w:rPr>
          <w:rFonts w:ascii="Arial" w:hAnsi="Arial" w:cs="Arial"/>
          <w:b/>
          <w:noProof/>
          <w:lang w:val="es-ES" w:eastAsia="es-ES"/>
        </w:rPr>
        <w:t xml:space="preserve">de apoyo </w:t>
      </w:r>
      <w:r w:rsidRPr="00D338AF">
        <w:rPr>
          <w:rFonts w:ascii="Arial" w:hAnsi="Arial" w:cs="Arial"/>
          <w:b/>
          <w:noProof/>
          <w:lang w:val="es-ES" w:eastAsia="es-ES"/>
        </w:rPr>
        <w:t>n</w:t>
      </w:r>
      <w:r w:rsidR="00736DAC" w:rsidRPr="00D338AF">
        <w:rPr>
          <w:rFonts w:ascii="Arial" w:hAnsi="Arial" w:cs="Arial"/>
          <w:b/>
          <w:noProof/>
          <w:lang w:val="es-ES" w:eastAsia="es-ES"/>
        </w:rPr>
        <w:t>°</w:t>
      </w:r>
      <w:r w:rsidR="00C04CF1">
        <w:rPr>
          <w:rFonts w:ascii="Arial" w:hAnsi="Arial" w:cs="Arial"/>
          <w:b/>
          <w:noProof/>
          <w:lang w:val="es-ES" w:eastAsia="es-ES"/>
        </w:rPr>
        <w:t>4</w:t>
      </w:r>
      <w:r w:rsidRPr="00D338AF">
        <w:rPr>
          <w:rFonts w:ascii="Arial" w:hAnsi="Arial" w:cs="Arial"/>
          <w:b/>
          <w:noProof/>
          <w:lang w:val="es-ES" w:eastAsia="es-ES"/>
        </w:rPr>
        <w:t xml:space="preserve">  </w:t>
      </w:r>
      <w:r w:rsidR="00736DAC" w:rsidRPr="00D338AF">
        <w:rPr>
          <w:rFonts w:ascii="Arial" w:hAnsi="Arial" w:cs="Arial"/>
          <w:b/>
          <w:noProof/>
          <w:lang w:val="es-ES" w:eastAsia="es-ES"/>
        </w:rPr>
        <w:t xml:space="preserve"> </w:t>
      </w:r>
      <w:r w:rsidR="00C04CF1">
        <w:rPr>
          <w:rFonts w:ascii="Arial" w:hAnsi="Arial" w:cs="Arial"/>
          <w:b/>
          <w:noProof/>
          <w:lang w:val="es-ES" w:eastAsia="es-ES"/>
        </w:rPr>
        <w:t>Matemáticas</w:t>
      </w:r>
    </w:p>
    <w:p w14:paraId="72F4DFEA" w14:textId="77777777"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D338AF" w14:paraId="72F4DFF1" w14:textId="77777777" w:rsidTr="006D343C">
        <w:trPr>
          <w:trHeight w:val="360"/>
          <w:jc w:val="center"/>
        </w:trPr>
        <w:tc>
          <w:tcPr>
            <w:tcW w:w="1372" w:type="dxa"/>
            <w:vAlign w:val="center"/>
          </w:tcPr>
          <w:p w14:paraId="72F4DFEB" w14:textId="77777777"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14:paraId="72F4DFEC" w14:textId="77777777"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72F4DFED" w14:textId="77777777"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72F4DFEE" w14:textId="4D21FF1B" w:rsidR="004A319A" w:rsidRPr="00D338AF" w:rsidRDefault="009A6D60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 medio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14:paraId="72F4DFEF" w14:textId="77777777"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14:paraId="72F4DFF0" w14:textId="77777777"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72F4DFFE" w14:textId="77777777"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p w14:paraId="72F4DFFF" w14:textId="77777777"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D338AF" w14:paraId="72F4E002" w14:textId="77777777" w:rsidTr="006C40CD">
        <w:tc>
          <w:tcPr>
            <w:tcW w:w="10902" w:type="dxa"/>
          </w:tcPr>
          <w:p w14:paraId="2C0E5900" w14:textId="19D974F7" w:rsidR="001731DD" w:rsidRDefault="006C40CD" w:rsidP="001731DD">
            <w:pPr>
              <w:rPr>
                <w:rFonts w:ascii="Arial" w:hAnsi="Arial" w:cs="Arial"/>
              </w:rPr>
            </w:pPr>
            <w:r w:rsidRPr="00B11918">
              <w:rPr>
                <w:rFonts w:ascii="Arial" w:hAnsi="Arial" w:cs="Arial"/>
                <w:b/>
                <w:bCs/>
              </w:rPr>
              <w:t>INSTRUCCIONES</w:t>
            </w:r>
            <w:r w:rsidR="003E24E9" w:rsidRPr="00D338AF">
              <w:rPr>
                <w:rFonts w:ascii="Arial" w:hAnsi="Arial" w:cs="Arial"/>
              </w:rPr>
              <w:t xml:space="preserve">: </w:t>
            </w:r>
          </w:p>
          <w:p w14:paraId="6C81B79E" w14:textId="2A738050" w:rsidR="001731DD" w:rsidRPr="00B11918" w:rsidRDefault="009070E1" w:rsidP="00B11918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11918">
              <w:rPr>
                <w:rFonts w:ascii="Arial" w:hAnsi="Arial" w:cs="Arial"/>
              </w:rPr>
              <w:t xml:space="preserve">Una vez revisada la </w:t>
            </w:r>
            <w:r w:rsidRPr="00B11918">
              <w:rPr>
                <w:rFonts w:ascii="Arial" w:hAnsi="Arial" w:cs="Arial"/>
                <w:b/>
                <w:bCs/>
              </w:rPr>
              <w:t xml:space="preserve">presentación de </w:t>
            </w:r>
            <w:r w:rsidR="00312164" w:rsidRPr="00B11918">
              <w:rPr>
                <w:rFonts w:ascii="Arial" w:hAnsi="Arial" w:cs="Arial"/>
                <w:b/>
                <w:bCs/>
              </w:rPr>
              <w:t>fracciones</w:t>
            </w:r>
            <w:r w:rsidR="00312164" w:rsidRPr="00B11918">
              <w:rPr>
                <w:rFonts w:ascii="Arial" w:hAnsi="Arial" w:cs="Arial"/>
              </w:rPr>
              <w:t xml:space="preserve">, realiza los ejercicios de esta guía, y envía tus resultados, por imagen o </w:t>
            </w:r>
            <w:r w:rsidR="00131936" w:rsidRPr="00B11918">
              <w:rPr>
                <w:rFonts w:ascii="Arial" w:hAnsi="Arial" w:cs="Arial"/>
              </w:rPr>
              <w:t xml:space="preserve">archivo de Word al correo </w:t>
            </w:r>
            <w:hyperlink r:id="rId8" w:history="1">
              <w:r w:rsidR="00131936" w:rsidRPr="00B11918">
                <w:rPr>
                  <w:rStyle w:val="Hipervnculo"/>
                  <w:rFonts w:ascii="Arial" w:hAnsi="Arial" w:cs="Arial"/>
                </w:rPr>
                <w:t>patricia.rebolledo@elar.cl</w:t>
              </w:r>
            </w:hyperlink>
            <w:r w:rsidR="00131936" w:rsidRPr="00B11918">
              <w:rPr>
                <w:rFonts w:ascii="Arial" w:hAnsi="Arial" w:cs="Arial"/>
              </w:rPr>
              <w:t xml:space="preserve"> </w:t>
            </w:r>
            <w:r w:rsidR="0047132C" w:rsidRPr="00B11918">
              <w:rPr>
                <w:rFonts w:ascii="Arial" w:hAnsi="Arial" w:cs="Arial"/>
              </w:rPr>
              <w:t xml:space="preserve">, donde también puedes hacer las </w:t>
            </w:r>
            <w:r w:rsidR="0047132C" w:rsidRPr="00B11918">
              <w:rPr>
                <w:rFonts w:ascii="Arial" w:hAnsi="Arial" w:cs="Arial"/>
                <w:b/>
                <w:bCs/>
              </w:rPr>
              <w:t>consultas o interrogantes</w:t>
            </w:r>
            <w:r w:rsidR="0047132C" w:rsidRPr="00B11918">
              <w:rPr>
                <w:rFonts w:ascii="Arial" w:hAnsi="Arial" w:cs="Arial"/>
              </w:rPr>
              <w:t xml:space="preserve"> </w:t>
            </w:r>
            <w:r w:rsidR="001731DD" w:rsidRPr="00B11918">
              <w:rPr>
                <w:rFonts w:ascii="Arial" w:hAnsi="Arial" w:cs="Arial"/>
              </w:rPr>
              <w:t>con respecto a la guía.</w:t>
            </w:r>
          </w:p>
          <w:p w14:paraId="64021CC4" w14:textId="41D63918" w:rsidR="001731DD" w:rsidRPr="00B11918" w:rsidRDefault="001731DD" w:rsidP="00B11918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11918">
              <w:rPr>
                <w:rFonts w:ascii="Arial" w:hAnsi="Arial" w:cs="Arial"/>
              </w:rPr>
              <w:t>E</w:t>
            </w:r>
            <w:r w:rsidR="007B26FF" w:rsidRPr="00B11918">
              <w:rPr>
                <w:rFonts w:ascii="Arial" w:hAnsi="Arial" w:cs="Arial"/>
              </w:rPr>
              <w:t xml:space="preserve">sta guía corresponde a </w:t>
            </w:r>
            <w:r w:rsidR="007B26FF" w:rsidRPr="00B11918">
              <w:rPr>
                <w:rFonts w:ascii="Arial" w:hAnsi="Arial" w:cs="Arial"/>
                <w:b/>
                <w:bCs/>
              </w:rPr>
              <w:t>1 punto</w:t>
            </w:r>
            <w:r w:rsidR="009A6D60">
              <w:rPr>
                <w:rFonts w:ascii="Arial" w:hAnsi="Arial" w:cs="Arial"/>
              </w:rPr>
              <w:t xml:space="preserve"> de</w:t>
            </w:r>
            <w:r w:rsidR="007B26FF" w:rsidRPr="00B11918">
              <w:rPr>
                <w:rFonts w:ascii="Arial" w:hAnsi="Arial" w:cs="Arial"/>
              </w:rPr>
              <w:t xml:space="preserve">l trabajo que se realizará en futuro próximo, con </w:t>
            </w:r>
            <w:r w:rsidR="002B59B4" w:rsidRPr="00B11918">
              <w:rPr>
                <w:rFonts w:ascii="Arial" w:hAnsi="Arial" w:cs="Arial"/>
                <w:b/>
                <w:bCs/>
              </w:rPr>
              <w:t>nota al libro</w:t>
            </w:r>
            <w:r w:rsidR="002B59B4" w:rsidRPr="00B11918">
              <w:rPr>
                <w:rFonts w:ascii="Arial" w:hAnsi="Arial" w:cs="Arial"/>
              </w:rPr>
              <w:t>.</w:t>
            </w:r>
          </w:p>
          <w:p w14:paraId="72F4E001" w14:textId="43661291" w:rsidR="006C40CD" w:rsidRPr="00B11918" w:rsidRDefault="002B59B4" w:rsidP="00B11918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11918">
              <w:rPr>
                <w:rFonts w:ascii="Arial" w:hAnsi="Arial" w:cs="Arial"/>
              </w:rPr>
              <w:t xml:space="preserve">El plazo de </w:t>
            </w:r>
            <w:r w:rsidR="00B11918" w:rsidRPr="00B11918">
              <w:rPr>
                <w:rFonts w:ascii="Arial" w:hAnsi="Arial" w:cs="Arial"/>
              </w:rPr>
              <w:t>entrega</w:t>
            </w:r>
            <w:r w:rsidRPr="00B11918">
              <w:rPr>
                <w:rFonts w:ascii="Arial" w:hAnsi="Arial" w:cs="Arial"/>
              </w:rPr>
              <w:t xml:space="preserve"> es para el próximo </w:t>
            </w:r>
            <w:r w:rsidR="00B11918" w:rsidRPr="00B11918">
              <w:rPr>
                <w:rFonts w:ascii="Arial" w:hAnsi="Arial" w:cs="Arial"/>
                <w:b/>
                <w:bCs/>
              </w:rPr>
              <w:t xml:space="preserve">miércoles 6 de </w:t>
            </w:r>
            <w:r w:rsidR="009A6D60">
              <w:rPr>
                <w:rFonts w:ascii="Arial" w:hAnsi="Arial" w:cs="Arial"/>
                <w:b/>
                <w:bCs/>
              </w:rPr>
              <w:t>mayo</w:t>
            </w:r>
            <w:r w:rsidR="00B11918" w:rsidRPr="00B11918">
              <w:rPr>
                <w:rFonts w:ascii="Arial" w:hAnsi="Arial" w:cs="Arial"/>
              </w:rPr>
              <w:t>.</w:t>
            </w:r>
          </w:p>
        </w:tc>
      </w:tr>
    </w:tbl>
    <w:p w14:paraId="72F4E003" w14:textId="77777777"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14:paraId="72F4E006" w14:textId="77777777" w:rsidTr="00FC1A48">
        <w:tc>
          <w:tcPr>
            <w:tcW w:w="10940" w:type="dxa"/>
          </w:tcPr>
          <w:p w14:paraId="72F4E004" w14:textId="73F544B5" w:rsidR="00736DAC" w:rsidRDefault="007B238D" w:rsidP="00D338AF">
            <w:pPr>
              <w:rPr>
                <w:rFonts w:ascii="Arial" w:hAnsi="Arial" w:cs="Arial"/>
                <w:bCs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D338AF">
              <w:rPr>
                <w:rFonts w:ascii="Arial" w:hAnsi="Arial" w:cs="Arial"/>
                <w:b/>
                <w:lang w:val="es-MX"/>
              </w:rPr>
              <w:t>etivos:</w:t>
            </w:r>
            <w:r w:rsidR="00100E90">
              <w:rPr>
                <w:rFonts w:ascii="Arial" w:hAnsi="Arial" w:cs="Arial"/>
                <w:b/>
                <w:lang w:val="es-MX"/>
              </w:rPr>
              <w:t xml:space="preserve"> </w:t>
            </w:r>
            <w:r w:rsidR="00100E90" w:rsidRPr="00616E38">
              <w:rPr>
                <w:rFonts w:ascii="Arial" w:hAnsi="Arial" w:cs="Arial"/>
                <w:bCs/>
                <w:lang w:val="es-MX"/>
              </w:rPr>
              <w:t>Identificar</w:t>
            </w:r>
            <w:r w:rsidR="000B0879" w:rsidRPr="00616E38">
              <w:rPr>
                <w:rFonts w:ascii="Arial" w:hAnsi="Arial" w:cs="Arial"/>
                <w:bCs/>
                <w:lang w:val="es-MX"/>
              </w:rPr>
              <w:t>, determinar equivalencia</w:t>
            </w:r>
            <w:r w:rsidR="009619ED" w:rsidRPr="00616E38">
              <w:rPr>
                <w:rFonts w:ascii="Arial" w:hAnsi="Arial" w:cs="Arial"/>
                <w:bCs/>
                <w:lang w:val="es-MX"/>
              </w:rPr>
              <w:t xml:space="preserve"> y sumar y restar números racionales.</w:t>
            </w:r>
          </w:p>
          <w:p w14:paraId="72F4E005" w14:textId="3B5E3076" w:rsidR="009063C1" w:rsidRPr="00D338AF" w:rsidRDefault="00736DAC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D338AF">
              <w:rPr>
                <w:rFonts w:ascii="Arial" w:hAnsi="Arial" w:cs="Arial"/>
                <w:b/>
                <w:lang w:val="es-MX"/>
              </w:rPr>
              <w:t xml:space="preserve"> </w:t>
            </w:r>
            <w:r w:rsidR="009C7309" w:rsidRPr="00616E38">
              <w:rPr>
                <w:rFonts w:ascii="Arial" w:hAnsi="Arial" w:cs="Arial"/>
                <w:bCs/>
                <w:lang w:val="es-MX"/>
              </w:rPr>
              <w:t>Fracciones propias e impropias, equivalencia y suma y resta entre números racionales</w:t>
            </w:r>
          </w:p>
        </w:tc>
      </w:tr>
    </w:tbl>
    <w:p w14:paraId="72F4E007" w14:textId="77777777" w:rsidR="005C3816" w:rsidRPr="00D338AF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3490F91D" w14:textId="5002B965" w:rsidR="006D343C" w:rsidRPr="00616E38" w:rsidRDefault="006D343C" w:rsidP="006D343C">
      <w:pPr>
        <w:rPr>
          <w:rFonts w:ascii="Arial" w:hAnsi="Arial" w:cs="Arial"/>
          <w:b/>
          <w:bCs/>
          <w:sz w:val="20"/>
          <w:szCs w:val="20"/>
        </w:rPr>
      </w:pPr>
      <w:r w:rsidRPr="00616E38">
        <w:rPr>
          <w:rFonts w:ascii="Arial" w:hAnsi="Arial" w:cs="Arial"/>
          <w:b/>
          <w:bCs/>
          <w:sz w:val="20"/>
          <w:szCs w:val="20"/>
        </w:rPr>
        <w:t xml:space="preserve">NÚMEROS </w:t>
      </w:r>
      <w:r w:rsidR="00616E38" w:rsidRPr="00616E38">
        <w:rPr>
          <w:rFonts w:ascii="Arial" w:hAnsi="Arial" w:cs="Arial"/>
          <w:b/>
          <w:bCs/>
          <w:sz w:val="20"/>
          <w:szCs w:val="20"/>
        </w:rPr>
        <w:t>RACIONALES</w:t>
      </w:r>
      <w:r w:rsidR="00B77CE1">
        <w:rPr>
          <w:rFonts w:ascii="Arial" w:hAnsi="Arial" w:cs="Arial"/>
          <w:b/>
          <w:bCs/>
          <w:sz w:val="20"/>
          <w:szCs w:val="20"/>
        </w:rPr>
        <w:t xml:space="preserve"> FRACCIONARIOS</w:t>
      </w:r>
    </w:p>
    <w:p w14:paraId="38B19086" w14:textId="77777777" w:rsidR="006D343C" w:rsidRPr="00A412EE" w:rsidRDefault="006D343C" w:rsidP="006D343C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412EE">
        <w:rPr>
          <w:rFonts w:ascii="Arial" w:hAnsi="Arial" w:cs="Arial"/>
          <w:sz w:val="20"/>
          <w:szCs w:val="20"/>
        </w:rPr>
        <w:t>Indica el numerador y el denominador de las siguientes fracciones: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0"/>
        <w:gridCol w:w="1283"/>
        <w:gridCol w:w="1505"/>
        <w:gridCol w:w="1050"/>
        <w:gridCol w:w="1283"/>
        <w:gridCol w:w="1505"/>
      </w:tblGrid>
      <w:tr w:rsidR="006D343C" w:rsidRPr="00A412EE" w14:paraId="757C82BB" w14:textId="77777777" w:rsidTr="00826043">
        <w:trPr>
          <w:trHeight w:val="193"/>
        </w:trPr>
        <w:tc>
          <w:tcPr>
            <w:tcW w:w="949" w:type="dxa"/>
          </w:tcPr>
          <w:p w14:paraId="0F0226FF" w14:textId="77777777" w:rsidR="006D343C" w:rsidRPr="00A412EE" w:rsidRDefault="006D343C" w:rsidP="008260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1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Fracción</w:t>
            </w:r>
          </w:p>
        </w:tc>
        <w:tc>
          <w:tcPr>
            <w:tcW w:w="949" w:type="dxa"/>
          </w:tcPr>
          <w:p w14:paraId="609EAE98" w14:textId="77777777" w:rsidR="006D343C" w:rsidRPr="00A412EE" w:rsidRDefault="006D343C" w:rsidP="008260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1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Numerador</w:t>
            </w:r>
          </w:p>
        </w:tc>
        <w:tc>
          <w:tcPr>
            <w:tcW w:w="949" w:type="dxa"/>
          </w:tcPr>
          <w:p w14:paraId="429CF2A2" w14:textId="77777777" w:rsidR="006D343C" w:rsidRPr="00A412EE" w:rsidRDefault="006D343C" w:rsidP="008260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1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Denominador</w:t>
            </w:r>
          </w:p>
        </w:tc>
        <w:tc>
          <w:tcPr>
            <w:tcW w:w="949" w:type="dxa"/>
          </w:tcPr>
          <w:p w14:paraId="1A14FC88" w14:textId="77777777" w:rsidR="006D343C" w:rsidRPr="00A412EE" w:rsidRDefault="006D343C" w:rsidP="008260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1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Fracción</w:t>
            </w:r>
          </w:p>
        </w:tc>
        <w:tc>
          <w:tcPr>
            <w:tcW w:w="950" w:type="dxa"/>
          </w:tcPr>
          <w:p w14:paraId="3228B26B" w14:textId="77777777" w:rsidR="006D343C" w:rsidRPr="00A412EE" w:rsidRDefault="006D343C" w:rsidP="008260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1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Numerador</w:t>
            </w:r>
          </w:p>
        </w:tc>
        <w:tc>
          <w:tcPr>
            <w:tcW w:w="950" w:type="dxa"/>
          </w:tcPr>
          <w:p w14:paraId="5E517182" w14:textId="77777777" w:rsidR="006D343C" w:rsidRPr="00A412EE" w:rsidRDefault="006D343C" w:rsidP="008260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1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Denominador</w:t>
            </w:r>
          </w:p>
        </w:tc>
      </w:tr>
      <w:tr w:rsidR="006D343C" w:rsidRPr="00A412EE" w14:paraId="08668017" w14:textId="77777777" w:rsidTr="00826043">
        <w:trPr>
          <w:trHeight w:val="359"/>
        </w:trPr>
        <w:tc>
          <w:tcPr>
            <w:tcW w:w="949" w:type="dxa"/>
          </w:tcPr>
          <w:p w14:paraId="44B03F76" w14:textId="1867587C" w:rsidR="006D343C" w:rsidRPr="00A412EE" w:rsidRDefault="00FC225F" w:rsidP="0082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m:oMath>
              <m:f>
                <m:fPr>
                  <m:ctrlPr>
                    <w:rPr>
                      <w:rFonts w:ascii="Cambria Math" w:eastAsiaTheme="minorHAnsi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14</m:t>
                  </m:r>
                </m:den>
              </m:f>
            </m:oMath>
          </w:p>
        </w:tc>
        <w:tc>
          <w:tcPr>
            <w:tcW w:w="949" w:type="dxa"/>
          </w:tcPr>
          <w:p w14:paraId="387F71B4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</w:tcPr>
          <w:p w14:paraId="0C39C615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</w:tcPr>
          <w:p w14:paraId="1F70D63E" w14:textId="49FAF5A3" w:rsidR="006D343C" w:rsidRPr="00A412EE" w:rsidRDefault="00FC225F" w:rsidP="0082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</w:t>
            </w:r>
            <m:oMath>
              <m:f>
                <m:fPr>
                  <m:ctrlPr>
                    <w:rPr>
                      <w:rFonts w:ascii="Cambria Math" w:eastAsiaTheme="minorHAnsi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14</m:t>
                  </m:r>
                </m:den>
              </m:f>
            </m:oMath>
          </w:p>
        </w:tc>
        <w:tc>
          <w:tcPr>
            <w:tcW w:w="950" w:type="dxa"/>
          </w:tcPr>
          <w:p w14:paraId="46D7CE5B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60145DFC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43C" w:rsidRPr="00A412EE" w14:paraId="1EFCA4EF" w14:textId="77777777" w:rsidTr="00826043">
        <w:trPr>
          <w:trHeight w:val="366"/>
        </w:trPr>
        <w:tc>
          <w:tcPr>
            <w:tcW w:w="949" w:type="dxa"/>
          </w:tcPr>
          <w:p w14:paraId="5F4CA947" w14:textId="2113AB16" w:rsidR="006D343C" w:rsidRPr="00A412EE" w:rsidRDefault="00FC225F" w:rsidP="0082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m:oMath>
              <m:f>
                <m:fPr>
                  <m:ctrlPr>
                    <w:rPr>
                      <w:rFonts w:ascii="Cambria Math" w:eastAsiaTheme="minorHAnsi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6</m:t>
                  </m:r>
                </m:den>
              </m:f>
            </m:oMath>
          </w:p>
        </w:tc>
        <w:tc>
          <w:tcPr>
            <w:tcW w:w="949" w:type="dxa"/>
          </w:tcPr>
          <w:p w14:paraId="1B06E81B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</w:tcPr>
          <w:p w14:paraId="73030914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</w:tcPr>
          <w:p w14:paraId="56804A16" w14:textId="0208378E" w:rsidR="006D343C" w:rsidRPr="00A412EE" w:rsidRDefault="00B77CE1" w:rsidP="0082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E) </w:t>
            </w:r>
            <m:oMath>
              <m:f>
                <m:fPr>
                  <m:ctrlPr>
                    <w:rPr>
                      <w:rFonts w:ascii="Cambria Math" w:eastAsiaTheme="minorHAnsi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36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47</m:t>
                  </m:r>
                </m:den>
              </m:f>
            </m:oMath>
          </w:p>
        </w:tc>
        <w:tc>
          <w:tcPr>
            <w:tcW w:w="950" w:type="dxa"/>
          </w:tcPr>
          <w:p w14:paraId="12A717B8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2F45ACA3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43C" w:rsidRPr="00A412EE" w14:paraId="4B3FF477" w14:textId="77777777" w:rsidTr="00826043">
        <w:trPr>
          <w:trHeight w:val="359"/>
        </w:trPr>
        <w:tc>
          <w:tcPr>
            <w:tcW w:w="949" w:type="dxa"/>
          </w:tcPr>
          <w:p w14:paraId="5D5035BF" w14:textId="3BAF5F0C" w:rsidR="006D343C" w:rsidRPr="00A412EE" w:rsidRDefault="00FC225F" w:rsidP="0082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m:oMath>
              <m:f>
                <m:fPr>
                  <m:ctrlPr>
                    <w:rPr>
                      <w:rFonts w:ascii="Cambria Math" w:eastAsiaTheme="minorHAnsi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12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17</m:t>
                  </m:r>
                </m:den>
              </m:f>
            </m:oMath>
          </w:p>
        </w:tc>
        <w:tc>
          <w:tcPr>
            <w:tcW w:w="949" w:type="dxa"/>
          </w:tcPr>
          <w:p w14:paraId="692AC0D1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</w:tcPr>
          <w:p w14:paraId="2834095D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</w:tcPr>
          <w:p w14:paraId="6F57FCCA" w14:textId="48A00CDF" w:rsidR="006D343C" w:rsidRPr="00A412EE" w:rsidRDefault="00B77CE1" w:rsidP="0082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F) </w:t>
            </w:r>
            <m:oMath>
              <m:f>
                <m:fPr>
                  <m:ctrlPr>
                    <w:rPr>
                      <w:rFonts w:ascii="Cambria Math" w:eastAsiaTheme="minorHAnsi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12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59</m:t>
                  </m:r>
                </m:den>
              </m:f>
            </m:oMath>
          </w:p>
        </w:tc>
        <w:tc>
          <w:tcPr>
            <w:tcW w:w="950" w:type="dxa"/>
          </w:tcPr>
          <w:p w14:paraId="1D89C094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14:paraId="48ADB685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926580" w14:textId="77777777" w:rsidR="006D343C" w:rsidRPr="00A412EE" w:rsidRDefault="006D343C" w:rsidP="006D343C">
      <w:pPr>
        <w:rPr>
          <w:rFonts w:ascii="Arial" w:hAnsi="Arial" w:cs="Arial"/>
          <w:sz w:val="20"/>
          <w:szCs w:val="20"/>
        </w:rPr>
      </w:pPr>
    </w:p>
    <w:p w14:paraId="5E4CCB65" w14:textId="77777777" w:rsidR="006D343C" w:rsidRPr="00A412EE" w:rsidRDefault="006D343C" w:rsidP="006D343C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412EE">
        <w:rPr>
          <w:rFonts w:ascii="Arial" w:hAnsi="Arial" w:cs="Arial"/>
          <w:sz w:val="20"/>
          <w:szCs w:val="20"/>
        </w:rPr>
        <w:t>Representa geométricamente las fracciones en la siguiente tabla: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0"/>
        <w:gridCol w:w="2733"/>
        <w:gridCol w:w="1050"/>
        <w:gridCol w:w="2677"/>
      </w:tblGrid>
      <w:tr w:rsidR="006D343C" w:rsidRPr="00A412EE" w14:paraId="3AE66B00" w14:textId="77777777" w:rsidTr="00826043">
        <w:trPr>
          <w:trHeight w:val="193"/>
        </w:trPr>
        <w:tc>
          <w:tcPr>
            <w:tcW w:w="978" w:type="dxa"/>
          </w:tcPr>
          <w:p w14:paraId="4323D11C" w14:textId="77777777" w:rsidR="006D343C" w:rsidRPr="00A412EE" w:rsidRDefault="006D343C" w:rsidP="008260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1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Fracción</w:t>
            </w:r>
          </w:p>
        </w:tc>
        <w:tc>
          <w:tcPr>
            <w:tcW w:w="2733" w:type="dxa"/>
          </w:tcPr>
          <w:p w14:paraId="5019FCD5" w14:textId="77777777" w:rsidR="006D343C" w:rsidRPr="00A412EE" w:rsidRDefault="006D343C" w:rsidP="008260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1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Representación Geométrica</w:t>
            </w:r>
          </w:p>
        </w:tc>
        <w:tc>
          <w:tcPr>
            <w:tcW w:w="978" w:type="dxa"/>
          </w:tcPr>
          <w:p w14:paraId="1005532B" w14:textId="77777777" w:rsidR="006D343C" w:rsidRPr="00A412EE" w:rsidRDefault="006D343C" w:rsidP="008260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1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Fracción</w:t>
            </w:r>
          </w:p>
        </w:tc>
        <w:tc>
          <w:tcPr>
            <w:tcW w:w="2677" w:type="dxa"/>
          </w:tcPr>
          <w:p w14:paraId="37545FA7" w14:textId="77777777" w:rsidR="006D343C" w:rsidRPr="00A412EE" w:rsidRDefault="006D343C" w:rsidP="008260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412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Representación Geométrica</w:t>
            </w:r>
          </w:p>
        </w:tc>
      </w:tr>
      <w:tr w:rsidR="006D343C" w:rsidRPr="00A412EE" w14:paraId="2CAB0162" w14:textId="77777777" w:rsidTr="00826043">
        <w:trPr>
          <w:trHeight w:val="359"/>
        </w:trPr>
        <w:tc>
          <w:tcPr>
            <w:tcW w:w="978" w:type="dxa"/>
          </w:tcPr>
          <w:p w14:paraId="34A3B6F8" w14:textId="2A0B5837" w:rsidR="006D343C" w:rsidRPr="00A412EE" w:rsidRDefault="00FC225F" w:rsidP="0082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m:oMath>
              <m:f>
                <m:fPr>
                  <m:ctrlPr>
                    <w:rPr>
                      <w:rFonts w:ascii="Cambria Math" w:eastAsiaTheme="minorHAnsi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14</m:t>
                  </m:r>
                </m:den>
              </m:f>
            </m:oMath>
          </w:p>
        </w:tc>
        <w:tc>
          <w:tcPr>
            <w:tcW w:w="2733" w:type="dxa"/>
          </w:tcPr>
          <w:p w14:paraId="07AF0504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0116A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C395C6" w14:textId="77777777" w:rsidR="006D343C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88FABB" w14:textId="4B490EA4" w:rsidR="00FC225F" w:rsidRPr="00A412EE" w:rsidRDefault="00FC225F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</w:tcPr>
          <w:p w14:paraId="0207AF01" w14:textId="00CCCC6F" w:rsidR="006D343C" w:rsidRPr="00A412EE" w:rsidRDefault="00FC225F" w:rsidP="0082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</w:t>
            </w:r>
            <m:oMath>
              <m:f>
                <m:fPr>
                  <m:ctrlPr>
                    <w:rPr>
                      <w:rFonts w:ascii="Cambria Math" w:eastAsiaTheme="minorHAnsi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14</m:t>
                  </m:r>
                </m:den>
              </m:f>
            </m:oMath>
          </w:p>
        </w:tc>
        <w:tc>
          <w:tcPr>
            <w:tcW w:w="2677" w:type="dxa"/>
          </w:tcPr>
          <w:p w14:paraId="7BD16F62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43C" w:rsidRPr="00A412EE" w14:paraId="31A53436" w14:textId="77777777" w:rsidTr="00826043">
        <w:trPr>
          <w:trHeight w:val="366"/>
        </w:trPr>
        <w:tc>
          <w:tcPr>
            <w:tcW w:w="978" w:type="dxa"/>
          </w:tcPr>
          <w:p w14:paraId="3760E40B" w14:textId="7DDFC898" w:rsidR="006D343C" w:rsidRPr="00A412EE" w:rsidRDefault="00FC225F" w:rsidP="0082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m:oMath>
              <m:f>
                <m:fPr>
                  <m:ctrlPr>
                    <w:rPr>
                      <w:rFonts w:ascii="Cambria Math" w:eastAsiaTheme="minorHAnsi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6</m:t>
                  </m:r>
                </m:den>
              </m:f>
            </m:oMath>
          </w:p>
        </w:tc>
        <w:tc>
          <w:tcPr>
            <w:tcW w:w="2733" w:type="dxa"/>
          </w:tcPr>
          <w:p w14:paraId="1B1952DD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CAC19" w14:textId="0655B1DD" w:rsidR="006D343C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95121A" w14:textId="77777777" w:rsidR="00FC225F" w:rsidRPr="00A412EE" w:rsidRDefault="00FC225F" w:rsidP="00826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B2FD51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</w:tcPr>
          <w:p w14:paraId="1DACFC25" w14:textId="41BEE175" w:rsidR="006D343C" w:rsidRPr="00A412EE" w:rsidRDefault="00FC225F" w:rsidP="0082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E) </w:t>
            </w:r>
            <m:oMath>
              <m:f>
                <m:fPr>
                  <m:ctrlPr>
                    <w:rPr>
                      <w:rFonts w:ascii="Cambria Math" w:eastAsiaTheme="minorHAnsi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36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</m:den>
              </m:f>
            </m:oMath>
          </w:p>
        </w:tc>
        <w:tc>
          <w:tcPr>
            <w:tcW w:w="2677" w:type="dxa"/>
          </w:tcPr>
          <w:p w14:paraId="1051EAB1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43C" w:rsidRPr="00A412EE" w14:paraId="0F414480" w14:textId="77777777" w:rsidTr="00826043">
        <w:trPr>
          <w:trHeight w:val="359"/>
        </w:trPr>
        <w:tc>
          <w:tcPr>
            <w:tcW w:w="978" w:type="dxa"/>
          </w:tcPr>
          <w:p w14:paraId="29D0C007" w14:textId="06CB0C96" w:rsidR="006D343C" w:rsidRPr="00A412EE" w:rsidRDefault="00FC225F" w:rsidP="0082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m:oMath>
              <m:f>
                <m:fPr>
                  <m:ctrlPr>
                    <w:rPr>
                      <w:rFonts w:ascii="Cambria Math" w:eastAsiaTheme="minorHAnsi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12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17</m:t>
                  </m:r>
                </m:den>
              </m:f>
            </m:oMath>
          </w:p>
        </w:tc>
        <w:tc>
          <w:tcPr>
            <w:tcW w:w="2733" w:type="dxa"/>
          </w:tcPr>
          <w:p w14:paraId="4863A02A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43A02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A0C374" w14:textId="77777777" w:rsidR="006D343C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3234E6" w14:textId="11E4265F" w:rsidR="00FC225F" w:rsidRPr="00A412EE" w:rsidRDefault="00FC225F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</w:tcPr>
          <w:p w14:paraId="43240AAF" w14:textId="4EF1087D" w:rsidR="006D343C" w:rsidRPr="00A412EE" w:rsidRDefault="00FC225F" w:rsidP="008260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F) </w:t>
            </w:r>
            <m:oMath>
              <m:f>
                <m:fPr>
                  <m:ctrlPr>
                    <w:rPr>
                      <w:rFonts w:ascii="Cambria Math" w:eastAsiaTheme="minorHAnsi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12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7</m:t>
                  </m:r>
                </m:den>
              </m:f>
            </m:oMath>
          </w:p>
        </w:tc>
        <w:tc>
          <w:tcPr>
            <w:tcW w:w="2677" w:type="dxa"/>
          </w:tcPr>
          <w:p w14:paraId="58BABF14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ED9AFF" w14:textId="77777777" w:rsidR="006D343C" w:rsidRPr="00A412EE" w:rsidRDefault="006D343C" w:rsidP="006D343C">
      <w:pPr>
        <w:rPr>
          <w:rFonts w:ascii="Arial" w:hAnsi="Arial" w:cs="Arial"/>
          <w:sz w:val="20"/>
          <w:szCs w:val="20"/>
        </w:rPr>
      </w:pPr>
    </w:p>
    <w:p w14:paraId="176000D5" w14:textId="77777777" w:rsidR="006D343C" w:rsidRPr="00A412EE" w:rsidRDefault="006D343C" w:rsidP="006D343C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412EE">
        <w:rPr>
          <w:rFonts w:ascii="Arial" w:hAnsi="Arial" w:cs="Arial"/>
          <w:sz w:val="20"/>
          <w:szCs w:val="20"/>
        </w:rPr>
        <w:t xml:space="preserve">Expresa como fracción las siguientes situaciones. </w:t>
      </w:r>
    </w:p>
    <w:p w14:paraId="590C96D6" w14:textId="77777777" w:rsidR="006D343C" w:rsidRPr="00A412EE" w:rsidRDefault="006D343C" w:rsidP="006D343C">
      <w:pPr>
        <w:rPr>
          <w:rFonts w:ascii="Arial" w:hAnsi="Arial" w:cs="Arial"/>
          <w:sz w:val="20"/>
          <w:szCs w:val="20"/>
        </w:rPr>
      </w:pPr>
      <w:r w:rsidRPr="00A412EE">
        <w:rPr>
          <w:rFonts w:ascii="Arial" w:hAnsi="Arial" w:cs="Arial"/>
          <w:sz w:val="20"/>
          <w:szCs w:val="20"/>
        </w:rPr>
        <w:t>a) De un jardín con 12 plantas, se marchitan tres.</w:t>
      </w:r>
    </w:p>
    <w:p w14:paraId="53037711" w14:textId="77777777" w:rsidR="006D343C" w:rsidRPr="00A412EE" w:rsidRDefault="006D343C" w:rsidP="006D343C">
      <w:pPr>
        <w:rPr>
          <w:rFonts w:ascii="Arial" w:hAnsi="Arial" w:cs="Arial"/>
          <w:sz w:val="20"/>
          <w:szCs w:val="20"/>
        </w:rPr>
      </w:pPr>
      <w:r w:rsidRPr="00A412EE">
        <w:rPr>
          <w:rFonts w:ascii="Arial" w:hAnsi="Arial" w:cs="Arial"/>
          <w:sz w:val="20"/>
          <w:szCs w:val="20"/>
        </w:rPr>
        <w:t>b) De un autobús con 16 personas, se bajan siete.</w:t>
      </w:r>
    </w:p>
    <w:p w14:paraId="46FBB386" w14:textId="77777777" w:rsidR="006D343C" w:rsidRPr="00A412EE" w:rsidRDefault="006D343C" w:rsidP="006D343C">
      <w:pPr>
        <w:rPr>
          <w:rFonts w:ascii="Arial" w:hAnsi="Arial" w:cs="Arial"/>
          <w:sz w:val="20"/>
          <w:szCs w:val="20"/>
        </w:rPr>
      </w:pPr>
      <w:r w:rsidRPr="00A412EE">
        <w:rPr>
          <w:rFonts w:ascii="Arial" w:hAnsi="Arial" w:cs="Arial"/>
          <w:sz w:val="20"/>
          <w:szCs w:val="20"/>
        </w:rPr>
        <w:t>c) De una librería con 27 novelas, me venden cinco.</w:t>
      </w:r>
    </w:p>
    <w:p w14:paraId="4122E82F" w14:textId="77777777" w:rsidR="006D343C" w:rsidRPr="00A412EE" w:rsidRDefault="006D343C" w:rsidP="006D343C">
      <w:pPr>
        <w:rPr>
          <w:rFonts w:ascii="Arial" w:hAnsi="Arial" w:cs="Arial"/>
          <w:sz w:val="20"/>
          <w:szCs w:val="20"/>
        </w:rPr>
      </w:pPr>
    </w:p>
    <w:p w14:paraId="73321801" w14:textId="77777777" w:rsidR="006D343C" w:rsidRPr="00A412EE" w:rsidRDefault="006D343C" w:rsidP="006D343C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412EE">
        <w:rPr>
          <w:rFonts w:ascii="Arial" w:hAnsi="Arial" w:cs="Arial"/>
          <w:sz w:val="20"/>
          <w:szCs w:val="20"/>
        </w:rPr>
        <w:t xml:space="preserve">Indica qué fracción determina cada una de las afirmaciones. </w:t>
      </w:r>
    </w:p>
    <w:p w14:paraId="63CFE2C2" w14:textId="77777777" w:rsidR="006D343C" w:rsidRPr="00A412EE" w:rsidRDefault="006D343C" w:rsidP="006D343C">
      <w:pPr>
        <w:rPr>
          <w:rFonts w:ascii="Arial" w:hAnsi="Arial" w:cs="Arial"/>
          <w:sz w:val="20"/>
          <w:szCs w:val="20"/>
        </w:rPr>
      </w:pPr>
      <w:r w:rsidRPr="00A412EE">
        <w:rPr>
          <w:rFonts w:ascii="Arial" w:hAnsi="Arial" w:cs="Arial"/>
          <w:sz w:val="20"/>
          <w:szCs w:val="20"/>
        </w:rPr>
        <w:t>a) Quince minutos de una hora.</w:t>
      </w:r>
    </w:p>
    <w:p w14:paraId="393B2B2E" w14:textId="77777777" w:rsidR="006D343C" w:rsidRPr="00A412EE" w:rsidRDefault="006D343C" w:rsidP="006D343C">
      <w:pPr>
        <w:rPr>
          <w:rFonts w:ascii="Arial" w:hAnsi="Arial" w:cs="Arial"/>
          <w:sz w:val="20"/>
          <w:szCs w:val="20"/>
        </w:rPr>
      </w:pPr>
      <w:r w:rsidRPr="00A412EE">
        <w:rPr>
          <w:rFonts w:ascii="Arial" w:hAnsi="Arial" w:cs="Arial"/>
          <w:sz w:val="20"/>
          <w:szCs w:val="20"/>
        </w:rPr>
        <w:t xml:space="preserve">b) Siete meses en un año. </w:t>
      </w:r>
    </w:p>
    <w:p w14:paraId="2DF46379" w14:textId="77777777" w:rsidR="006D343C" w:rsidRPr="00A412EE" w:rsidRDefault="006D343C" w:rsidP="006D343C">
      <w:pPr>
        <w:rPr>
          <w:rFonts w:ascii="Arial" w:hAnsi="Arial" w:cs="Arial"/>
          <w:sz w:val="20"/>
          <w:szCs w:val="20"/>
        </w:rPr>
      </w:pPr>
      <w:r w:rsidRPr="00A412EE">
        <w:rPr>
          <w:rFonts w:ascii="Arial" w:hAnsi="Arial" w:cs="Arial"/>
          <w:sz w:val="20"/>
          <w:szCs w:val="20"/>
        </w:rPr>
        <w:t>c) Tres huevos de una docena.</w:t>
      </w:r>
    </w:p>
    <w:p w14:paraId="1398D1AE" w14:textId="77777777" w:rsidR="006D343C" w:rsidRPr="00A412EE" w:rsidRDefault="006D343C" w:rsidP="006D343C">
      <w:pPr>
        <w:rPr>
          <w:rFonts w:ascii="Arial" w:hAnsi="Arial" w:cs="Arial"/>
          <w:sz w:val="20"/>
          <w:szCs w:val="20"/>
        </w:rPr>
      </w:pPr>
      <w:r w:rsidRPr="00A412EE">
        <w:rPr>
          <w:rFonts w:ascii="Arial" w:hAnsi="Arial" w:cs="Arial"/>
          <w:sz w:val="20"/>
          <w:szCs w:val="20"/>
        </w:rPr>
        <w:t>d) Trece letras del abecedario.</w:t>
      </w:r>
    </w:p>
    <w:p w14:paraId="68B0C6F1" w14:textId="77777777" w:rsidR="006D343C" w:rsidRPr="00A412EE" w:rsidRDefault="006D343C" w:rsidP="006D343C">
      <w:pPr>
        <w:rPr>
          <w:rFonts w:ascii="Arial" w:hAnsi="Arial" w:cs="Arial"/>
          <w:sz w:val="20"/>
          <w:szCs w:val="20"/>
        </w:rPr>
      </w:pPr>
    </w:p>
    <w:p w14:paraId="60CCF75F" w14:textId="77777777" w:rsidR="006D343C" w:rsidRPr="00A412EE" w:rsidRDefault="006D343C" w:rsidP="006D343C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412EE">
        <w:rPr>
          <w:rFonts w:ascii="Arial" w:hAnsi="Arial" w:cs="Arial"/>
          <w:sz w:val="20"/>
          <w:szCs w:val="20"/>
        </w:rPr>
        <w:lastRenderedPageBreak/>
        <w:t>Indica si estas fracciones son propias, impropias o iguales a la unidad.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7"/>
        <w:gridCol w:w="1437"/>
        <w:gridCol w:w="1480"/>
        <w:gridCol w:w="1438"/>
        <w:gridCol w:w="1438"/>
        <w:gridCol w:w="1438"/>
      </w:tblGrid>
      <w:tr w:rsidR="006D343C" w:rsidRPr="00A412EE" w14:paraId="1A3AF828" w14:textId="77777777" w:rsidTr="00826043">
        <w:tc>
          <w:tcPr>
            <w:tcW w:w="1597" w:type="dxa"/>
          </w:tcPr>
          <w:p w14:paraId="323ADFF7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sz w:val="20"/>
                <w:szCs w:val="20"/>
              </w:rPr>
              <w:t>Fracción</w:t>
            </w:r>
          </w:p>
        </w:tc>
        <w:tc>
          <w:tcPr>
            <w:tcW w:w="1437" w:type="dxa"/>
          </w:tcPr>
          <w:p w14:paraId="17AEC227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sz w:val="20"/>
                <w:szCs w:val="20"/>
              </w:rPr>
              <w:t>Tipo de fracción</w:t>
            </w:r>
          </w:p>
        </w:tc>
        <w:tc>
          <w:tcPr>
            <w:tcW w:w="1480" w:type="dxa"/>
          </w:tcPr>
          <w:p w14:paraId="265B0738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sz w:val="20"/>
                <w:szCs w:val="20"/>
              </w:rPr>
              <w:t>Fracción</w:t>
            </w:r>
          </w:p>
        </w:tc>
        <w:tc>
          <w:tcPr>
            <w:tcW w:w="1438" w:type="dxa"/>
          </w:tcPr>
          <w:p w14:paraId="0D30B9E7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sz w:val="20"/>
                <w:szCs w:val="20"/>
              </w:rPr>
              <w:t>Tipo de fracción</w:t>
            </w:r>
          </w:p>
        </w:tc>
        <w:tc>
          <w:tcPr>
            <w:tcW w:w="1438" w:type="dxa"/>
          </w:tcPr>
          <w:p w14:paraId="21587C21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sz w:val="20"/>
                <w:szCs w:val="20"/>
              </w:rPr>
              <w:t>Fracción</w:t>
            </w:r>
          </w:p>
        </w:tc>
        <w:tc>
          <w:tcPr>
            <w:tcW w:w="1438" w:type="dxa"/>
          </w:tcPr>
          <w:p w14:paraId="5A9ED414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sz w:val="20"/>
                <w:szCs w:val="20"/>
              </w:rPr>
              <w:t>Tipo de fracción</w:t>
            </w:r>
          </w:p>
        </w:tc>
      </w:tr>
      <w:tr w:rsidR="006D343C" w:rsidRPr="00A412EE" w14:paraId="649A7EDC" w14:textId="77777777" w:rsidTr="00826043">
        <w:tc>
          <w:tcPr>
            <w:tcW w:w="1597" w:type="dxa"/>
          </w:tcPr>
          <w:p w14:paraId="634ED7CB" w14:textId="77777777" w:rsidR="006D343C" w:rsidRPr="00A412EE" w:rsidRDefault="00056EBC" w:rsidP="00826043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437" w:type="dxa"/>
          </w:tcPr>
          <w:p w14:paraId="62B9689A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14:paraId="7DEEBE53" w14:textId="77777777" w:rsidR="006D343C" w:rsidRPr="00A412EE" w:rsidRDefault="00056EBC" w:rsidP="00826043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45</m:t>
                    </m:r>
                  </m:den>
                </m:f>
              </m:oMath>
            </m:oMathPara>
          </w:p>
        </w:tc>
        <w:tc>
          <w:tcPr>
            <w:tcW w:w="1438" w:type="dxa"/>
          </w:tcPr>
          <w:p w14:paraId="4B0862F3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</w:tcPr>
          <w:p w14:paraId="1BC8D43A" w14:textId="77777777" w:rsidR="006D343C" w:rsidRPr="00A412EE" w:rsidRDefault="00056EBC" w:rsidP="00826043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29</m:t>
                    </m:r>
                  </m:den>
                </m:f>
              </m:oMath>
            </m:oMathPara>
          </w:p>
        </w:tc>
        <w:tc>
          <w:tcPr>
            <w:tcW w:w="1438" w:type="dxa"/>
          </w:tcPr>
          <w:p w14:paraId="028287A5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43C" w:rsidRPr="00A412EE" w14:paraId="282B66D9" w14:textId="77777777" w:rsidTr="00826043">
        <w:tc>
          <w:tcPr>
            <w:tcW w:w="1597" w:type="dxa"/>
          </w:tcPr>
          <w:p w14:paraId="1601A76D" w14:textId="77777777" w:rsidR="006D343C" w:rsidRPr="00A412EE" w:rsidRDefault="00056EBC" w:rsidP="00826043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37" w:type="dxa"/>
          </w:tcPr>
          <w:p w14:paraId="5880C17C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14:paraId="5E8B976C" w14:textId="77777777" w:rsidR="006D343C" w:rsidRPr="00A412EE" w:rsidRDefault="00056EBC" w:rsidP="00826043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438" w:type="dxa"/>
          </w:tcPr>
          <w:p w14:paraId="2C3D0139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</w:tcPr>
          <w:p w14:paraId="3B64AC44" w14:textId="77777777" w:rsidR="006D343C" w:rsidRPr="00A412EE" w:rsidRDefault="00056EBC" w:rsidP="00826043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51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55</m:t>
                    </m:r>
                  </m:den>
                </m:f>
              </m:oMath>
            </m:oMathPara>
          </w:p>
        </w:tc>
        <w:tc>
          <w:tcPr>
            <w:tcW w:w="1438" w:type="dxa"/>
          </w:tcPr>
          <w:p w14:paraId="20318E43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1569C0" w14:textId="77777777" w:rsidR="006D343C" w:rsidRPr="00A412EE" w:rsidRDefault="006D343C" w:rsidP="006D343C">
      <w:pPr>
        <w:rPr>
          <w:rFonts w:ascii="Arial" w:hAnsi="Arial" w:cs="Arial"/>
          <w:sz w:val="20"/>
          <w:szCs w:val="20"/>
        </w:rPr>
      </w:pPr>
    </w:p>
    <w:p w14:paraId="6486B933" w14:textId="77777777" w:rsidR="006D343C" w:rsidRPr="00A412EE" w:rsidRDefault="006D343C" w:rsidP="006D343C">
      <w:pPr>
        <w:rPr>
          <w:rFonts w:ascii="Arial" w:hAnsi="Arial" w:cs="Arial"/>
          <w:sz w:val="20"/>
          <w:szCs w:val="20"/>
        </w:rPr>
      </w:pPr>
      <w:r w:rsidRPr="00A412EE">
        <w:rPr>
          <w:rFonts w:ascii="Arial" w:hAnsi="Arial" w:cs="Arial"/>
          <w:sz w:val="20"/>
          <w:szCs w:val="20"/>
        </w:rPr>
        <w:t>FRACCIONES EQUIVALENTES</w:t>
      </w:r>
    </w:p>
    <w:p w14:paraId="1F7BBA30" w14:textId="77777777" w:rsidR="006D343C" w:rsidRPr="00A412EE" w:rsidRDefault="006D343C" w:rsidP="006D343C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412EE">
        <w:rPr>
          <w:rFonts w:ascii="Arial" w:hAnsi="Arial" w:cs="Arial"/>
          <w:sz w:val="20"/>
          <w:szCs w:val="20"/>
        </w:rPr>
        <w:t>Dadas las siguientes figuras, indica cuáles representan fracciones equivalentes.</w:t>
      </w:r>
    </w:p>
    <w:p w14:paraId="68A2830D" w14:textId="77777777" w:rsidR="006D343C" w:rsidRPr="00A412EE" w:rsidRDefault="006D343C" w:rsidP="006D343C">
      <w:pPr>
        <w:rPr>
          <w:rFonts w:ascii="Arial" w:hAnsi="Arial" w:cs="Arial"/>
          <w:sz w:val="20"/>
          <w:szCs w:val="20"/>
        </w:rPr>
      </w:pPr>
      <w:r w:rsidRPr="00A412EE"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69230A3" wp14:editId="31609AE2">
            <wp:simplePos x="0" y="0"/>
            <wp:positionH relativeFrom="column">
              <wp:posOffset>2480079</wp:posOffset>
            </wp:positionH>
            <wp:positionV relativeFrom="paragraph">
              <wp:posOffset>67853</wp:posOffset>
            </wp:positionV>
            <wp:extent cx="2930525" cy="628650"/>
            <wp:effectExtent l="0" t="0" r="3175" b="0"/>
            <wp:wrapTight wrapText="bothSides">
              <wp:wrapPolygon edited="0">
                <wp:start x="0" y="0"/>
                <wp:lineTo x="0" y="20945"/>
                <wp:lineTo x="21483" y="20945"/>
                <wp:lineTo x="21483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5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2EE"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 wp14:anchorId="62229662" wp14:editId="63F015FA">
            <wp:extent cx="1628964" cy="720903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6032" cy="72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A6BBB" w14:textId="77777777" w:rsidR="006D343C" w:rsidRPr="00A412EE" w:rsidRDefault="006D343C" w:rsidP="006D343C">
      <w:pPr>
        <w:rPr>
          <w:rFonts w:ascii="Arial" w:hAnsi="Arial" w:cs="Arial"/>
          <w:sz w:val="20"/>
          <w:szCs w:val="20"/>
        </w:rPr>
      </w:pPr>
    </w:p>
    <w:p w14:paraId="0253AEE4" w14:textId="77777777" w:rsidR="006D343C" w:rsidRPr="00A412EE" w:rsidRDefault="006D343C" w:rsidP="006D343C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412EE">
        <w:rPr>
          <w:rFonts w:ascii="Arial" w:hAnsi="Arial" w:cs="Arial"/>
          <w:sz w:val="20"/>
          <w:szCs w:val="20"/>
        </w:rPr>
        <w:t>Determina si las siguientes fracciones son equivalentes.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138"/>
        <w:gridCol w:w="1540"/>
        <w:gridCol w:w="2874"/>
      </w:tblGrid>
      <w:tr w:rsidR="006D343C" w:rsidRPr="00A412EE" w14:paraId="3F528E94" w14:textId="77777777" w:rsidTr="00FC225F">
        <w:tc>
          <w:tcPr>
            <w:tcW w:w="1276" w:type="dxa"/>
          </w:tcPr>
          <w:p w14:paraId="5F691F04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eastAsiaTheme="minorEastAsia" w:hAnsi="Arial" w:cs="Arial"/>
                <w:sz w:val="20"/>
                <w:szCs w:val="20"/>
              </w:rPr>
              <w:t xml:space="preserve">A)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 y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52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21</m:t>
                  </m:r>
                </m:den>
              </m:f>
            </m:oMath>
          </w:p>
        </w:tc>
        <w:tc>
          <w:tcPr>
            <w:tcW w:w="3138" w:type="dxa"/>
          </w:tcPr>
          <w:p w14:paraId="5ED7D384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14:paraId="18DA517D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eastAsiaTheme="minorEastAsia" w:hAnsi="Arial" w:cs="Arial"/>
                <w:sz w:val="20"/>
                <w:szCs w:val="20"/>
              </w:rPr>
              <w:t xml:space="preserve">C)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 y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105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36</m:t>
                  </m:r>
                </m:den>
              </m:f>
            </m:oMath>
          </w:p>
        </w:tc>
        <w:tc>
          <w:tcPr>
            <w:tcW w:w="2874" w:type="dxa"/>
          </w:tcPr>
          <w:p w14:paraId="0A74D66B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43C" w:rsidRPr="00A412EE" w14:paraId="2BE92624" w14:textId="77777777" w:rsidTr="00FC225F">
        <w:trPr>
          <w:trHeight w:val="616"/>
        </w:trPr>
        <w:tc>
          <w:tcPr>
            <w:tcW w:w="1276" w:type="dxa"/>
            <w:vAlign w:val="center"/>
          </w:tcPr>
          <w:p w14:paraId="5D349716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eastAsiaTheme="minorEastAsia" w:hAnsi="Arial" w:cs="Arial"/>
                <w:sz w:val="20"/>
                <w:szCs w:val="20"/>
              </w:rPr>
              <w:t xml:space="preserve">B)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 y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11</m:t>
                  </m:r>
                </m:den>
              </m:f>
            </m:oMath>
          </w:p>
        </w:tc>
        <w:tc>
          <w:tcPr>
            <w:tcW w:w="3138" w:type="dxa"/>
          </w:tcPr>
          <w:p w14:paraId="4595003B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0036BE17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eastAsiaTheme="minorEastAsia" w:hAnsi="Arial" w:cs="Arial"/>
                <w:sz w:val="20"/>
                <w:szCs w:val="20"/>
              </w:rPr>
              <w:t xml:space="preserve">D)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106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28</m:t>
                  </m:r>
                </m:den>
              </m:f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 y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53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14</m:t>
                  </m:r>
                </m:den>
              </m:f>
            </m:oMath>
          </w:p>
        </w:tc>
        <w:tc>
          <w:tcPr>
            <w:tcW w:w="2874" w:type="dxa"/>
          </w:tcPr>
          <w:p w14:paraId="4F2725FC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690307" w14:textId="77777777" w:rsidR="006D343C" w:rsidRPr="00A412EE" w:rsidRDefault="006D343C" w:rsidP="006D343C">
      <w:pPr>
        <w:rPr>
          <w:rFonts w:ascii="Arial" w:hAnsi="Arial" w:cs="Arial"/>
          <w:sz w:val="20"/>
          <w:szCs w:val="20"/>
        </w:rPr>
      </w:pPr>
    </w:p>
    <w:p w14:paraId="19A5F61E" w14:textId="77777777" w:rsidR="006D343C" w:rsidRPr="00A412EE" w:rsidRDefault="006D343C" w:rsidP="006D343C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412EE">
        <w:rPr>
          <w:rFonts w:ascii="Arial" w:hAnsi="Arial" w:cs="Arial"/>
          <w:sz w:val="20"/>
          <w:szCs w:val="20"/>
        </w:rPr>
        <w:t>Calcula dos fracciones equivalentes por amplificación y otras dos por simplificación, de cada una de las siguientes fracciones.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0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6D343C" w:rsidRPr="00A412EE" w14:paraId="1FCEAEE8" w14:textId="77777777" w:rsidTr="00826043">
        <w:tc>
          <w:tcPr>
            <w:tcW w:w="882" w:type="dxa"/>
          </w:tcPr>
          <w:p w14:paraId="0EDF96D2" w14:textId="77777777" w:rsidR="006D343C" w:rsidRPr="00A412EE" w:rsidRDefault="006D343C" w:rsidP="00826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2EE">
              <w:rPr>
                <w:rFonts w:ascii="Arial" w:hAnsi="Arial" w:cs="Arial"/>
                <w:b/>
                <w:bCs/>
                <w:sz w:val="20"/>
                <w:szCs w:val="20"/>
              </w:rPr>
              <w:t>Fracción</w:t>
            </w:r>
          </w:p>
        </w:tc>
        <w:tc>
          <w:tcPr>
            <w:tcW w:w="1765" w:type="dxa"/>
            <w:gridSpan w:val="2"/>
          </w:tcPr>
          <w:p w14:paraId="32A9B96D" w14:textId="77777777" w:rsidR="006D343C" w:rsidRPr="00A412EE" w:rsidRDefault="006D343C" w:rsidP="00826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2EE">
              <w:rPr>
                <w:rFonts w:ascii="Arial" w:hAnsi="Arial" w:cs="Arial"/>
                <w:b/>
                <w:bCs/>
                <w:sz w:val="20"/>
                <w:szCs w:val="20"/>
              </w:rPr>
              <w:t>Amplificación</w:t>
            </w:r>
          </w:p>
        </w:tc>
        <w:tc>
          <w:tcPr>
            <w:tcW w:w="1766" w:type="dxa"/>
            <w:gridSpan w:val="2"/>
          </w:tcPr>
          <w:p w14:paraId="343B5AD9" w14:textId="77777777" w:rsidR="006D343C" w:rsidRPr="00A412EE" w:rsidRDefault="006D343C" w:rsidP="00826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2EE">
              <w:rPr>
                <w:rFonts w:ascii="Arial" w:hAnsi="Arial" w:cs="Arial"/>
                <w:b/>
                <w:bCs/>
                <w:sz w:val="20"/>
                <w:szCs w:val="20"/>
              </w:rPr>
              <w:t>Simplificación</w:t>
            </w:r>
          </w:p>
        </w:tc>
        <w:tc>
          <w:tcPr>
            <w:tcW w:w="883" w:type="dxa"/>
          </w:tcPr>
          <w:p w14:paraId="6418FEE9" w14:textId="77777777" w:rsidR="006D343C" w:rsidRPr="00A412EE" w:rsidRDefault="006D343C" w:rsidP="00826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gridSpan w:val="2"/>
          </w:tcPr>
          <w:p w14:paraId="2DF826CF" w14:textId="77777777" w:rsidR="006D343C" w:rsidRPr="00A412EE" w:rsidRDefault="006D343C" w:rsidP="00826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2EE">
              <w:rPr>
                <w:rFonts w:ascii="Arial" w:hAnsi="Arial" w:cs="Arial"/>
                <w:b/>
                <w:bCs/>
                <w:sz w:val="20"/>
                <w:szCs w:val="20"/>
              </w:rPr>
              <w:t>Amplificación</w:t>
            </w:r>
          </w:p>
        </w:tc>
        <w:tc>
          <w:tcPr>
            <w:tcW w:w="1766" w:type="dxa"/>
            <w:gridSpan w:val="2"/>
          </w:tcPr>
          <w:p w14:paraId="23F597D6" w14:textId="77777777" w:rsidR="006D343C" w:rsidRPr="00A412EE" w:rsidRDefault="006D343C" w:rsidP="00826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12EE">
              <w:rPr>
                <w:rFonts w:ascii="Arial" w:hAnsi="Arial" w:cs="Arial"/>
                <w:b/>
                <w:bCs/>
                <w:sz w:val="20"/>
                <w:szCs w:val="20"/>
              </w:rPr>
              <w:t>Simplificación</w:t>
            </w:r>
          </w:p>
        </w:tc>
      </w:tr>
      <w:tr w:rsidR="006D343C" w:rsidRPr="00A412EE" w14:paraId="54CBE5A1" w14:textId="77777777" w:rsidTr="00826043">
        <w:tc>
          <w:tcPr>
            <w:tcW w:w="882" w:type="dxa"/>
          </w:tcPr>
          <w:p w14:paraId="5718BCAB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eastAsiaTheme="minorEastAsia" w:hAnsi="Arial" w:cs="Arial"/>
                <w:sz w:val="20"/>
                <w:szCs w:val="20"/>
              </w:rPr>
              <w:t xml:space="preserve">A) </w:t>
            </w:r>
            <m:oMath>
              <m:f>
                <m:fPr>
                  <m:ctrlPr>
                    <w:rPr>
                      <w:rFonts w:ascii="Cambria Math" w:eastAsiaTheme="minorHAnsi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14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42</m:t>
                  </m:r>
                </m:den>
              </m:f>
            </m:oMath>
          </w:p>
        </w:tc>
        <w:tc>
          <w:tcPr>
            <w:tcW w:w="882" w:type="dxa"/>
          </w:tcPr>
          <w:p w14:paraId="6B0AC369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16F78470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30A088BE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19AAA283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42294BFD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eastAsiaTheme="minorEastAsia" w:hAnsi="Arial" w:cs="Arial"/>
                <w:sz w:val="20"/>
                <w:szCs w:val="20"/>
              </w:rPr>
              <w:t xml:space="preserve">C) </w:t>
            </w:r>
            <m:oMath>
              <m:f>
                <m:fPr>
                  <m:ctrlPr>
                    <w:rPr>
                      <w:rFonts w:ascii="Cambria Math" w:eastAsiaTheme="minorHAnsi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50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75</m:t>
                  </m:r>
                </m:den>
              </m:f>
            </m:oMath>
          </w:p>
        </w:tc>
        <w:tc>
          <w:tcPr>
            <w:tcW w:w="883" w:type="dxa"/>
          </w:tcPr>
          <w:p w14:paraId="4554FEEE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68C4B804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5DD45D33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37084F03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43C" w:rsidRPr="00A412EE" w14:paraId="621919AB" w14:textId="77777777" w:rsidTr="00826043">
        <w:tc>
          <w:tcPr>
            <w:tcW w:w="882" w:type="dxa"/>
          </w:tcPr>
          <w:p w14:paraId="2D352C87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eastAsiaTheme="minorEastAsia" w:hAnsi="Arial" w:cs="Arial"/>
                <w:sz w:val="20"/>
                <w:szCs w:val="20"/>
              </w:rPr>
              <w:t xml:space="preserve">B) </w:t>
            </w:r>
            <m:oMath>
              <m:f>
                <m:fPr>
                  <m:ctrlPr>
                    <w:rPr>
                      <w:rFonts w:ascii="Cambria Math" w:eastAsiaTheme="minorHAnsi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24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36</m:t>
                  </m:r>
                </m:den>
              </m:f>
            </m:oMath>
          </w:p>
        </w:tc>
        <w:tc>
          <w:tcPr>
            <w:tcW w:w="882" w:type="dxa"/>
          </w:tcPr>
          <w:p w14:paraId="6BFA051E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71A33413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1D11B790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4BBBD020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7F2C3A08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eastAsiaTheme="minorEastAsia" w:hAnsi="Arial" w:cs="Arial"/>
                <w:sz w:val="20"/>
                <w:szCs w:val="20"/>
              </w:rPr>
              <w:t xml:space="preserve">D) </w:t>
            </w:r>
            <m:oMath>
              <m:f>
                <m:fPr>
                  <m:ctrlPr>
                    <w:rPr>
                      <w:rFonts w:ascii="Cambria Math" w:eastAsiaTheme="minorHAnsi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20</m:t>
                  </m:r>
                </m:den>
              </m:f>
            </m:oMath>
          </w:p>
        </w:tc>
        <w:tc>
          <w:tcPr>
            <w:tcW w:w="883" w:type="dxa"/>
          </w:tcPr>
          <w:p w14:paraId="5EBB4003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50939DB6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4A163B2A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51E89140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FA91A8" w14:textId="77777777" w:rsidR="006D343C" w:rsidRPr="00A412EE" w:rsidRDefault="006D343C" w:rsidP="006D343C">
      <w:pPr>
        <w:rPr>
          <w:rFonts w:ascii="Arial" w:hAnsi="Arial" w:cs="Arial"/>
          <w:sz w:val="20"/>
          <w:szCs w:val="20"/>
        </w:rPr>
      </w:pPr>
    </w:p>
    <w:p w14:paraId="62B2C062" w14:textId="77777777" w:rsidR="006D343C" w:rsidRPr="00A412EE" w:rsidRDefault="006D343C" w:rsidP="006D343C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412EE">
        <w:rPr>
          <w:rFonts w:ascii="Arial" w:hAnsi="Arial" w:cs="Arial"/>
          <w:sz w:val="20"/>
          <w:szCs w:val="20"/>
        </w:rPr>
        <w:t>Completa las fracciones para que sean equivalentes.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390"/>
        <w:gridCol w:w="333"/>
        <w:gridCol w:w="440"/>
        <w:gridCol w:w="401"/>
        <w:gridCol w:w="428"/>
        <w:gridCol w:w="440"/>
        <w:gridCol w:w="333"/>
        <w:gridCol w:w="453"/>
        <w:gridCol w:w="1504"/>
        <w:gridCol w:w="421"/>
        <w:gridCol w:w="333"/>
        <w:gridCol w:w="440"/>
        <w:gridCol w:w="333"/>
        <w:gridCol w:w="328"/>
      </w:tblGrid>
      <w:tr w:rsidR="006D343C" w:rsidRPr="00A412EE" w14:paraId="2A6AC4FD" w14:textId="77777777" w:rsidTr="00826043">
        <w:tc>
          <w:tcPr>
            <w:tcW w:w="411" w:type="dxa"/>
            <w:vMerge w:val="restart"/>
            <w:vAlign w:val="center"/>
          </w:tcPr>
          <w:p w14:paraId="7E8B4E3C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390" w:type="dxa"/>
            <w:tcBorders>
              <w:bottom w:val="single" w:sz="4" w:space="0" w:color="000000"/>
            </w:tcBorders>
          </w:tcPr>
          <w:p w14:paraId="41453D72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6" w:type="dxa"/>
            <w:vMerge w:val="restart"/>
          </w:tcPr>
          <w:p w14:paraId="18531CC0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bottom w:val="single" w:sz="4" w:space="0" w:color="000000"/>
            </w:tcBorders>
          </w:tcPr>
          <w:p w14:paraId="4782BF87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1" w:type="dxa"/>
          </w:tcPr>
          <w:p w14:paraId="7DFA6658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vMerge w:val="restart"/>
            <w:vAlign w:val="center"/>
          </w:tcPr>
          <w:p w14:paraId="0A35490A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440" w:type="dxa"/>
            <w:tcBorders>
              <w:bottom w:val="single" w:sz="4" w:space="0" w:color="000000"/>
            </w:tcBorders>
          </w:tcPr>
          <w:p w14:paraId="393FBCE8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6" w:type="dxa"/>
            <w:vMerge w:val="restart"/>
          </w:tcPr>
          <w:p w14:paraId="5D3ED391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453" w:type="dxa"/>
            <w:tcBorders>
              <w:bottom w:val="single" w:sz="4" w:space="0" w:color="000000"/>
            </w:tcBorders>
          </w:tcPr>
          <w:p w14:paraId="4E473FDC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7F2A3" wp14:editId="56741062">
                      <wp:simplePos x="0" y="0"/>
                      <wp:positionH relativeFrom="column">
                        <wp:posOffset>-36724</wp:posOffset>
                      </wp:positionH>
                      <wp:positionV relativeFrom="paragraph">
                        <wp:posOffset>15825</wp:posOffset>
                      </wp:positionV>
                      <wp:extent cx="193780" cy="115057"/>
                      <wp:effectExtent l="0" t="0" r="15875" b="1841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780" cy="115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ADDC1C" id="Rectángulo 18" o:spid="_x0000_s1026" style="position:absolute;margin-left:-2.9pt;margin-top:1.25pt;width:15.2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1504" w:type="dxa"/>
            <w:vMerge w:val="restart"/>
            <w:vAlign w:val="center"/>
          </w:tcPr>
          <w:p w14:paraId="1E69C120" w14:textId="77777777" w:rsidR="006D343C" w:rsidRPr="00A412EE" w:rsidRDefault="006D343C" w:rsidP="0082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421" w:type="dxa"/>
            <w:tcBorders>
              <w:bottom w:val="single" w:sz="4" w:space="0" w:color="000000"/>
            </w:tcBorders>
          </w:tcPr>
          <w:p w14:paraId="5A22B92C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" w:type="dxa"/>
            <w:vMerge w:val="restart"/>
          </w:tcPr>
          <w:p w14:paraId="0126B0F1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bottom w:val="single" w:sz="4" w:space="0" w:color="000000"/>
            </w:tcBorders>
          </w:tcPr>
          <w:p w14:paraId="445ECCDE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6" w:type="dxa"/>
            <w:vMerge w:val="restart"/>
          </w:tcPr>
          <w:p w14:paraId="03E626C9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328" w:type="dxa"/>
            <w:tcBorders>
              <w:bottom w:val="single" w:sz="4" w:space="0" w:color="000000"/>
            </w:tcBorders>
          </w:tcPr>
          <w:p w14:paraId="2F6AAC8F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A57025" wp14:editId="0ECC0E8A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28869</wp:posOffset>
                      </wp:positionV>
                      <wp:extent cx="193780" cy="115057"/>
                      <wp:effectExtent l="0" t="0" r="15875" b="1841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780" cy="115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D6A52A" id="Rectángulo 20" o:spid="_x0000_s1026" style="position:absolute;margin-left:-4.7pt;margin-top:2.25pt;width:15.25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" fillcolor="white [3212]" strokecolor="black [3213]" strokeweight="2pt"/>
                  </w:pict>
                </mc:Fallback>
              </mc:AlternateContent>
            </w:r>
          </w:p>
        </w:tc>
      </w:tr>
      <w:tr w:rsidR="006D343C" w:rsidRPr="00A412EE" w14:paraId="342DCB46" w14:textId="77777777" w:rsidTr="00826043">
        <w:tc>
          <w:tcPr>
            <w:tcW w:w="411" w:type="dxa"/>
            <w:vMerge/>
            <w:vAlign w:val="center"/>
          </w:tcPr>
          <w:p w14:paraId="5D13EBFC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</w:tcBorders>
          </w:tcPr>
          <w:p w14:paraId="605106B9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" w:type="dxa"/>
            <w:vMerge/>
          </w:tcPr>
          <w:p w14:paraId="1F7BE1CB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</w:tcBorders>
          </w:tcPr>
          <w:p w14:paraId="6E91E283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568878" wp14:editId="23BE303F">
                      <wp:simplePos x="0" y="0"/>
                      <wp:positionH relativeFrom="column">
                        <wp:posOffset>-11337</wp:posOffset>
                      </wp:positionH>
                      <wp:positionV relativeFrom="paragraph">
                        <wp:posOffset>32835</wp:posOffset>
                      </wp:positionV>
                      <wp:extent cx="193780" cy="115057"/>
                      <wp:effectExtent l="0" t="0" r="15875" b="18415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780" cy="115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F9E765" id="Rectángulo 16" o:spid="_x0000_s1026" style="position:absolute;margin-left:-.9pt;margin-top:2.6pt;width:15.25pt;height: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401" w:type="dxa"/>
          </w:tcPr>
          <w:p w14:paraId="6DABBD83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vMerge/>
            <w:vAlign w:val="center"/>
          </w:tcPr>
          <w:p w14:paraId="70924997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</w:tcBorders>
          </w:tcPr>
          <w:p w14:paraId="371E2190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" w:type="dxa"/>
            <w:vMerge/>
          </w:tcPr>
          <w:p w14:paraId="19FA66F5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</w:tcBorders>
          </w:tcPr>
          <w:p w14:paraId="364C9015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04" w:type="dxa"/>
            <w:vMerge/>
            <w:vAlign w:val="center"/>
          </w:tcPr>
          <w:p w14:paraId="32404F9E" w14:textId="77777777" w:rsidR="006D343C" w:rsidRPr="00A412EE" w:rsidRDefault="006D343C" w:rsidP="0082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</w:tcBorders>
          </w:tcPr>
          <w:p w14:paraId="683B4001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4DB3C2" wp14:editId="09F5EF46">
                      <wp:simplePos x="0" y="0"/>
                      <wp:positionH relativeFrom="column">
                        <wp:posOffset>-47966</wp:posOffset>
                      </wp:positionH>
                      <wp:positionV relativeFrom="paragraph">
                        <wp:posOffset>25219</wp:posOffset>
                      </wp:positionV>
                      <wp:extent cx="193780" cy="115057"/>
                      <wp:effectExtent l="0" t="0" r="15875" b="1841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780" cy="115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A2C91C" id="Rectángulo 19" o:spid="_x0000_s1026" style="position:absolute;margin-left:-3.8pt;margin-top:2pt;width:15.2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326" w:type="dxa"/>
            <w:vMerge/>
          </w:tcPr>
          <w:p w14:paraId="44135DE0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</w:tcBorders>
          </w:tcPr>
          <w:p w14:paraId="3605295A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" w:type="dxa"/>
            <w:vMerge/>
          </w:tcPr>
          <w:p w14:paraId="7F102667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</w:tcBorders>
          </w:tcPr>
          <w:p w14:paraId="299E2CEA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D343C" w:rsidRPr="00A412EE" w14:paraId="4AE30225" w14:textId="77777777" w:rsidTr="00826043">
        <w:tc>
          <w:tcPr>
            <w:tcW w:w="411" w:type="dxa"/>
            <w:vMerge w:val="restart"/>
            <w:vAlign w:val="center"/>
          </w:tcPr>
          <w:p w14:paraId="5BDC1418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90" w:type="dxa"/>
            <w:tcBorders>
              <w:bottom w:val="single" w:sz="4" w:space="0" w:color="000000"/>
            </w:tcBorders>
          </w:tcPr>
          <w:p w14:paraId="24FBCA7E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6" w:type="dxa"/>
            <w:vMerge w:val="restart"/>
          </w:tcPr>
          <w:p w14:paraId="6A93FB38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bottom w:val="single" w:sz="4" w:space="0" w:color="000000"/>
            </w:tcBorders>
          </w:tcPr>
          <w:p w14:paraId="4A197D11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1" w:type="dxa"/>
          </w:tcPr>
          <w:p w14:paraId="4EDFDA54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7CC7AA98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</w:tcPr>
          <w:p w14:paraId="12E88082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vMerge w:val="restart"/>
          </w:tcPr>
          <w:p w14:paraId="7C96B54B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14:paraId="3CB5F5AF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  <w:vAlign w:val="center"/>
          </w:tcPr>
          <w:p w14:paraId="2B9F02BB" w14:textId="77777777" w:rsidR="006D343C" w:rsidRPr="00A412EE" w:rsidRDefault="006D343C" w:rsidP="008260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421" w:type="dxa"/>
            <w:tcBorders>
              <w:bottom w:val="single" w:sz="4" w:space="0" w:color="000000"/>
            </w:tcBorders>
          </w:tcPr>
          <w:p w14:paraId="0E3896B4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" w:type="dxa"/>
            <w:vMerge w:val="restart"/>
          </w:tcPr>
          <w:p w14:paraId="2BFA37E8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bottom w:val="single" w:sz="4" w:space="0" w:color="000000"/>
            </w:tcBorders>
          </w:tcPr>
          <w:p w14:paraId="393F81D1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E90315" wp14:editId="18280E61">
                      <wp:simplePos x="0" y="0"/>
                      <wp:positionH relativeFrom="column">
                        <wp:posOffset>-40022</wp:posOffset>
                      </wp:positionH>
                      <wp:positionV relativeFrom="paragraph">
                        <wp:posOffset>32952</wp:posOffset>
                      </wp:positionV>
                      <wp:extent cx="193780" cy="115057"/>
                      <wp:effectExtent l="0" t="0" r="15875" b="18415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780" cy="115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A2F310" id="Rectángulo 21" o:spid="_x0000_s1026" style="position:absolute;margin-left:-3.15pt;margin-top:2.6pt;width:15.2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326" w:type="dxa"/>
            <w:vMerge w:val="restart"/>
          </w:tcPr>
          <w:p w14:paraId="54641427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328" w:type="dxa"/>
            <w:tcBorders>
              <w:bottom w:val="single" w:sz="4" w:space="0" w:color="000000"/>
            </w:tcBorders>
          </w:tcPr>
          <w:p w14:paraId="1E660538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D343C" w:rsidRPr="00A412EE" w14:paraId="0C96371B" w14:textId="77777777" w:rsidTr="00826043">
        <w:tc>
          <w:tcPr>
            <w:tcW w:w="411" w:type="dxa"/>
            <w:vMerge/>
          </w:tcPr>
          <w:p w14:paraId="01D62641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</w:tcBorders>
          </w:tcPr>
          <w:p w14:paraId="0F8632CE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" w:type="dxa"/>
            <w:vMerge/>
          </w:tcPr>
          <w:p w14:paraId="2A57BC3E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</w:tcBorders>
          </w:tcPr>
          <w:p w14:paraId="02DD51DF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BC593B" wp14:editId="7BB81CE6">
                      <wp:simplePos x="0" y="0"/>
                      <wp:positionH relativeFrom="column">
                        <wp:posOffset>-21215</wp:posOffset>
                      </wp:positionH>
                      <wp:positionV relativeFrom="paragraph">
                        <wp:posOffset>36956</wp:posOffset>
                      </wp:positionV>
                      <wp:extent cx="193780" cy="115057"/>
                      <wp:effectExtent l="0" t="0" r="15875" b="1841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780" cy="115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581305" id="Rectángulo 17" o:spid="_x0000_s1026" style="position:absolute;margin-left:-1.65pt;margin-top:2.9pt;width:15.25pt;height: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401" w:type="dxa"/>
          </w:tcPr>
          <w:p w14:paraId="7F9A8617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66171565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</w:tcPr>
          <w:p w14:paraId="1E9CA9F9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vMerge/>
          </w:tcPr>
          <w:p w14:paraId="7B31669B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</w:tcPr>
          <w:p w14:paraId="313A4E82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14:paraId="24E290FE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</w:tcBorders>
          </w:tcPr>
          <w:p w14:paraId="22E129DB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" w:type="dxa"/>
            <w:vMerge/>
          </w:tcPr>
          <w:p w14:paraId="330F7846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</w:tcBorders>
          </w:tcPr>
          <w:p w14:paraId="7385D45E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6" w:type="dxa"/>
            <w:vMerge/>
          </w:tcPr>
          <w:p w14:paraId="70310A2A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</w:tcBorders>
          </w:tcPr>
          <w:p w14:paraId="245FDC61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39960B" wp14:editId="793E12D0">
                      <wp:simplePos x="0" y="0"/>
                      <wp:positionH relativeFrom="column">
                        <wp:posOffset>-60148</wp:posOffset>
                      </wp:positionH>
                      <wp:positionV relativeFrom="paragraph">
                        <wp:posOffset>30900</wp:posOffset>
                      </wp:positionV>
                      <wp:extent cx="193780" cy="115057"/>
                      <wp:effectExtent l="0" t="0" r="15875" b="1841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780" cy="115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B5FED6" id="Rectángulo 22" o:spid="_x0000_s1026" style="position:absolute;margin-left:-4.75pt;margin-top:2.45pt;width:15.25pt;height: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" fillcolor="white [3212]" strokecolor="black [3213]" strokeweight="2pt"/>
                  </w:pict>
                </mc:Fallback>
              </mc:AlternateContent>
            </w:r>
          </w:p>
        </w:tc>
      </w:tr>
    </w:tbl>
    <w:p w14:paraId="79CCAD52" w14:textId="77777777" w:rsidR="006D343C" w:rsidRPr="00A412EE" w:rsidRDefault="006D343C" w:rsidP="006D343C">
      <w:pPr>
        <w:rPr>
          <w:rFonts w:ascii="Arial" w:hAnsi="Arial" w:cs="Arial"/>
          <w:sz w:val="20"/>
          <w:szCs w:val="20"/>
        </w:rPr>
      </w:pPr>
    </w:p>
    <w:p w14:paraId="3C220A91" w14:textId="77777777" w:rsidR="006D343C" w:rsidRPr="00A412EE" w:rsidRDefault="006D343C" w:rsidP="006D343C">
      <w:pPr>
        <w:pStyle w:val="Prrafodelista"/>
        <w:numPr>
          <w:ilvl w:val="0"/>
          <w:numId w:val="1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412EE">
        <w:rPr>
          <w:rFonts w:ascii="Arial" w:hAnsi="Arial" w:cs="Arial"/>
          <w:sz w:val="20"/>
          <w:szCs w:val="20"/>
        </w:rPr>
        <w:t>Calcula y simplifica.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418"/>
        <w:gridCol w:w="1724"/>
        <w:gridCol w:w="1394"/>
        <w:gridCol w:w="1549"/>
        <w:gridCol w:w="1472"/>
      </w:tblGrid>
      <w:tr w:rsidR="006D343C" w:rsidRPr="00A412EE" w14:paraId="5C43E87D" w14:textId="77777777" w:rsidTr="00873DA0">
        <w:tc>
          <w:tcPr>
            <w:tcW w:w="1271" w:type="dxa"/>
          </w:tcPr>
          <w:p w14:paraId="00FC262F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eastAsiaTheme="minorEastAsia" w:hAnsi="Arial" w:cs="Arial"/>
                <w:sz w:val="20"/>
                <w:szCs w:val="20"/>
              </w:rPr>
              <w:t xml:space="preserve">A)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7</m:t>
                  </m:r>
                </m:den>
              </m:f>
            </m:oMath>
          </w:p>
        </w:tc>
        <w:tc>
          <w:tcPr>
            <w:tcW w:w="1418" w:type="dxa"/>
          </w:tcPr>
          <w:p w14:paraId="645193D1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28A0A25A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eastAsiaTheme="minorEastAsia" w:hAnsi="Arial" w:cs="Arial"/>
                <w:sz w:val="20"/>
                <w:szCs w:val="20"/>
              </w:rPr>
              <w:t xml:space="preserve">E)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27</m:t>
                  </m:r>
                </m:den>
              </m:f>
            </m:oMath>
          </w:p>
        </w:tc>
        <w:tc>
          <w:tcPr>
            <w:tcW w:w="1394" w:type="dxa"/>
          </w:tcPr>
          <w:p w14:paraId="35812B71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376C523D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eastAsiaTheme="minorEastAsia" w:hAnsi="Arial" w:cs="Arial"/>
                <w:sz w:val="20"/>
                <w:szCs w:val="20"/>
              </w:rPr>
              <w:t xml:space="preserve">I) </w:t>
            </w:r>
            <m:oMath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3+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35</m:t>
                  </m:r>
                </m:den>
              </m:f>
            </m:oMath>
          </w:p>
        </w:tc>
        <w:tc>
          <w:tcPr>
            <w:tcW w:w="1472" w:type="dxa"/>
          </w:tcPr>
          <w:p w14:paraId="519BACE0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43C" w:rsidRPr="00A412EE" w14:paraId="4666999C" w14:textId="77777777" w:rsidTr="00873DA0">
        <w:tc>
          <w:tcPr>
            <w:tcW w:w="1271" w:type="dxa"/>
          </w:tcPr>
          <w:p w14:paraId="343AD874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eastAsiaTheme="minorEastAsia" w:hAnsi="Arial" w:cs="Arial"/>
                <w:sz w:val="20"/>
                <w:szCs w:val="20"/>
              </w:rPr>
              <w:t xml:space="preserve">B)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37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18</m:t>
                  </m:r>
                </m:den>
              </m:f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8</m:t>
                  </m:r>
                </m:den>
              </m:f>
            </m:oMath>
          </w:p>
        </w:tc>
        <w:tc>
          <w:tcPr>
            <w:tcW w:w="1418" w:type="dxa"/>
          </w:tcPr>
          <w:p w14:paraId="508EBA33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0E8A0B20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eastAsiaTheme="minorEastAsia" w:hAnsi="Arial" w:cs="Arial"/>
                <w:sz w:val="20"/>
                <w:szCs w:val="20"/>
              </w:rPr>
              <w:t xml:space="preserve">F)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37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18</m:t>
                  </m:r>
                </m:den>
              </m:f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9</m:t>
                  </m:r>
                </m:den>
              </m:f>
            </m:oMath>
          </w:p>
        </w:tc>
        <w:tc>
          <w:tcPr>
            <w:tcW w:w="1394" w:type="dxa"/>
          </w:tcPr>
          <w:p w14:paraId="60D980DF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1331D856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eastAsiaTheme="minorEastAsia" w:hAnsi="Arial" w:cs="Arial"/>
                <w:sz w:val="20"/>
                <w:szCs w:val="20"/>
              </w:rPr>
              <w:t xml:space="preserve">J) </w:t>
            </w:r>
            <m:oMath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5-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37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45</m:t>
                  </m:r>
                </m:den>
              </m:f>
            </m:oMath>
          </w:p>
        </w:tc>
        <w:tc>
          <w:tcPr>
            <w:tcW w:w="1472" w:type="dxa"/>
          </w:tcPr>
          <w:p w14:paraId="7A450F3D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43C" w:rsidRPr="00A412EE" w14:paraId="237E2EC1" w14:textId="77777777" w:rsidTr="00873DA0">
        <w:tc>
          <w:tcPr>
            <w:tcW w:w="1271" w:type="dxa"/>
          </w:tcPr>
          <w:p w14:paraId="691FD8A6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eastAsiaTheme="minorEastAsia" w:hAnsi="Arial" w:cs="Arial"/>
                <w:sz w:val="20"/>
                <w:szCs w:val="20"/>
              </w:rPr>
              <w:t xml:space="preserve">C)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7</m:t>
                  </m:r>
                </m:den>
              </m:f>
            </m:oMath>
          </w:p>
        </w:tc>
        <w:tc>
          <w:tcPr>
            <w:tcW w:w="1418" w:type="dxa"/>
          </w:tcPr>
          <w:p w14:paraId="05C7567D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4B4DA864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eastAsiaTheme="minorEastAsia" w:hAnsi="Arial" w:cs="Arial"/>
                <w:sz w:val="20"/>
                <w:szCs w:val="20"/>
              </w:rPr>
              <w:t xml:space="preserve">G)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7</m:t>
                  </m:r>
                </m:den>
              </m:f>
            </m:oMath>
          </w:p>
        </w:tc>
        <w:tc>
          <w:tcPr>
            <w:tcW w:w="1394" w:type="dxa"/>
          </w:tcPr>
          <w:p w14:paraId="7D41D9E5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625110AA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eastAsiaTheme="minorEastAsia" w:hAnsi="Arial" w:cs="Arial"/>
                <w:sz w:val="20"/>
                <w:szCs w:val="20"/>
              </w:rPr>
              <w:t xml:space="preserve">K) </w:t>
            </w:r>
            <m:oMath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30</m:t>
                  </m:r>
                </m:den>
              </m:f>
            </m:oMath>
          </w:p>
        </w:tc>
        <w:tc>
          <w:tcPr>
            <w:tcW w:w="1472" w:type="dxa"/>
          </w:tcPr>
          <w:p w14:paraId="5AF927F1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43C" w:rsidRPr="00A412EE" w14:paraId="05770C1A" w14:textId="77777777" w:rsidTr="00873DA0">
        <w:trPr>
          <w:trHeight w:val="470"/>
        </w:trPr>
        <w:tc>
          <w:tcPr>
            <w:tcW w:w="1271" w:type="dxa"/>
          </w:tcPr>
          <w:p w14:paraId="3AD472A9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eastAsiaTheme="minorEastAsia" w:hAnsi="Arial" w:cs="Arial"/>
                <w:sz w:val="20"/>
                <w:szCs w:val="20"/>
              </w:rPr>
              <w:t xml:space="preserve">D)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8</m:t>
                  </m:r>
                </m:den>
              </m:f>
            </m:oMath>
          </w:p>
        </w:tc>
        <w:tc>
          <w:tcPr>
            <w:tcW w:w="1418" w:type="dxa"/>
          </w:tcPr>
          <w:p w14:paraId="033FA15A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14:paraId="3B1DB903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eastAsiaTheme="minorEastAsia" w:hAnsi="Arial" w:cs="Arial"/>
                <w:sz w:val="20"/>
                <w:szCs w:val="20"/>
              </w:rPr>
              <w:t xml:space="preserve">H)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18</m:t>
                  </m:r>
                </m:den>
              </m:f>
            </m:oMath>
          </w:p>
        </w:tc>
        <w:tc>
          <w:tcPr>
            <w:tcW w:w="1394" w:type="dxa"/>
          </w:tcPr>
          <w:p w14:paraId="7E4F6E39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14:paraId="48447226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  <w:r w:rsidRPr="00A412EE">
              <w:rPr>
                <w:rFonts w:ascii="Arial" w:eastAsiaTheme="minorEastAsia" w:hAnsi="Arial" w:cs="Arial"/>
                <w:sz w:val="20"/>
                <w:szCs w:val="20"/>
              </w:rPr>
              <w:t xml:space="preserve">L) </w:t>
            </w:r>
            <m:oMath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4-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27</m:t>
                  </m:r>
                </m:den>
              </m:f>
            </m:oMath>
          </w:p>
        </w:tc>
        <w:tc>
          <w:tcPr>
            <w:tcW w:w="1472" w:type="dxa"/>
          </w:tcPr>
          <w:p w14:paraId="04DBF5F3" w14:textId="77777777" w:rsidR="006D343C" w:rsidRPr="00A412EE" w:rsidRDefault="006D343C" w:rsidP="008260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7E3FD" w14:textId="77777777" w:rsidR="006D343C" w:rsidRPr="00A412EE" w:rsidRDefault="006D343C" w:rsidP="006D343C">
      <w:pPr>
        <w:rPr>
          <w:rFonts w:ascii="Arial" w:hAnsi="Arial" w:cs="Arial"/>
          <w:sz w:val="20"/>
          <w:szCs w:val="20"/>
        </w:rPr>
      </w:pPr>
    </w:p>
    <w:p w14:paraId="72F4E00D" w14:textId="77777777" w:rsidR="00183EE6" w:rsidRPr="00D338AF" w:rsidRDefault="00183EE6" w:rsidP="00D338AF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72F4E00E" w14:textId="77777777" w:rsidR="006422ED" w:rsidRPr="00D338AF" w:rsidRDefault="006422ED" w:rsidP="00D338AF">
      <w:pPr>
        <w:spacing w:after="0" w:line="240" w:lineRule="auto"/>
        <w:jc w:val="both"/>
        <w:rPr>
          <w:rFonts w:ascii="Arial" w:hAnsi="Arial" w:cs="Arial"/>
        </w:rPr>
      </w:pPr>
    </w:p>
    <w:sectPr w:rsidR="006422ED" w:rsidRPr="00D338AF" w:rsidSect="002D7D02">
      <w:headerReference w:type="default" r:id="rId11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83C87" w14:textId="77777777" w:rsidR="00056EBC" w:rsidRDefault="00056EBC" w:rsidP="00CB2B0A">
      <w:pPr>
        <w:spacing w:after="0" w:line="240" w:lineRule="auto"/>
      </w:pPr>
      <w:r>
        <w:separator/>
      </w:r>
    </w:p>
  </w:endnote>
  <w:endnote w:type="continuationSeparator" w:id="0">
    <w:p w14:paraId="14E8B175" w14:textId="77777777" w:rsidR="00056EBC" w:rsidRDefault="00056EBC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63917" w14:textId="77777777" w:rsidR="00056EBC" w:rsidRDefault="00056EBC" w:rsidP="00CB2B0A">
      <w:pPr>
        <w:spacing w:after="0" w:line="240" w:lineRule="auto"/>
      </w:pPr>
      <w:r>
        <w:separator/>
      </w:r>
    </w:p>
  </w:footnote>
  <w:footnote w:type="continuationSeparator" w:id="0">
    <w:p w14:paraId="012AE5DB" w14:textId="77777777" w:rsidR="00056EBC" w:rsidRDefault="00056EBC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4E013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72F4E01A" wp14:editId="72F4E01B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72F4E014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72F4E015" w14:textId="233FB9E2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C44224">
      <w:rPr>
        <w:rFonts w:ascii="Century Gothic" w:hAnsi="Century Gothic"/>
        <w:noProof/>
        <w:sz w:val="18"/>
        <w:szCs w:val="18"/>
        <w:lang w:eastAsia="es-ES_tradnl"/>
      </w:rPr>
      <w:t>Matemática</w:t>
    </w:r>
  </w:p>
  <w:p w14:paraId="72F4E016" w14:textId="45FF250D"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C44224">
      <w:rPr>
        <w:rFonts w:ascii="Century Gothic" w:hAnsi="Century Gothic"/>
        <w:noProof/>
        <w:sz w:val="18"/>
        <w:szCs w:val="18"/>
        <w:lang w:eastAsia="es-ES_tradnl"/>
      </w:rPr>
      <w:t xml:space="preserve"> </w:t>
    </w:r>
    <w:r w:rsidR="00C44224" w:rsidRPr="00C44224">
      <w:rPr>
        <w:rFonts w:ascii="Century Gothic" w:hAnsi="Century Gothic"/>
        <w:noProof/>
        <w:sz w:val="18"/>
        <w:szCs w:val="18"/>
        <w:lang w:eastAsia="es-ES_tradnl"/>
      </w:rPr>
      <w:t>Patricia Rebolledo</w:t>
    </w:r>
  </w:p>
  <w:p w14:paraId="72F4E017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72F4E018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72F4E019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A2A57"/>
    <w:multiLevelType w:val="hybridMultilevel"/>
    <w:tmpl w:val="084A6A4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2048B"/>
    <w:multiLevelType w:val="hybridMultilevel"/>
    <w:tmpl w:val="09F699D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56EBC"/>
    <w:rsid w:val="00066442"/>
    <w:rsid w:val="00076FF7"/>
    <w:rsid w:val="000864A2"/>
    <w:rsid w:val="000A5FC1"/>
    <w:rsid w:val="000B0879"/>
    <w:rsid w:val="000B4330"/>
    <w:rsid w:val="000C4342"/>
    <w:rsid w:val="000D43CC"/>
    <w:rsid w:val="000D6F80"/>
    <w:rsid w:val="000E5866"/>
    <w:rsid w:val="000F54A7"/>
    <w:rsid w:val="00100E90"/>
    <w:rsid w:val="00101880"/>
    <w:rsid w:val="0011556A"/>
    <w:rsid w:val="00115A4D"/>
    <w:rsid w:val="00131936"/>
    <w:rsid w:val="0013248A"/>
    <w:rsid w:val="001351F2"/>
    <w:rsid w:val="00145DE6"/>
    <w:rsid w:val="001557AD"/>
    <w:rsid w:val="00165BA3"/>
    <w:rsid w:val="001731DD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B59B4"/>
    <w:rsid w:val="002D180E"/>
    <w:rsid w:val="002D1BC4"/>
    <w:rsid w:val="002D7D02"/>
    <w:rsid w:val="002E125D"/>
    <w:rsid w:val="002E186E"/>
    <w:rsid w:val="00312164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7132C"/>
    <w:rsid w:val="00480AD1"/>
    <w:rsid w:val="004A319A"/>
    <w:rsid w:val="004A35D7"/>
    <w:rsid w:val="004B44F6"/>
    <w:rsid w:val="004C4774"/>
    <w:rsid w:val="004D0E8C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16E38"/>
    <w:rsid w:val="00631930"/>
    <w:rsid w:val="006422ED"/>
    <w:rsid w:val="00652B0B"/>
    <w:rsid w:val="00654AAA"/>
    <w:rsid w:val="00657DCE"/>
    <w:rsid w:val="00677345"/>
    <w:rsid w:val="00685F04"/>
    <w:rsid w:val="0069131C"/>
    <w:rsid w:val="00691431"/>
    <w:rsid w:val="006A331C"/>
    <w:rsid w:val="006B5B69"/>
    <w:rsid w:val="006C33CE"/>
    <w:rsid w:val="006C40CD"/>
    <w:rsid w:val="006D343C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8494B"/>
    <w:rsid w:val="007B119E"/>
    <w:rsid w:val="007B238D"/>
    <w:rsid w:val="007B26FF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73DA0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0E1"/>
    <w:rsid w:val="0090798C"/>
    <w:rsid w:val="00915AE3"/>
    <w:rsid w:val="00921D1E"/>
    <w:rsid w:val="00940C80"/>
    <w:rsid w:val="00944F32"/>
    <w:rsid w:val="00945FED"/>
    <w:rsid w:val="009463A9"/>
    <w:rsid w:val="00946785"/>
    <w:rsid w:val="009619ED"/>
    <w:rsid w:val="0096413C"/>
    <w:rsid w:val="00982137"/>
    <w:rsid w:val="0099478E"/>
    <w:rsid w:val="009A0B9C"/>
    <w:rsid w:val="009A1CBC"/>
    <w:rsid w:val="009A310B"/>
    <w:rsid w:val="009A64C6"/>
    <w:rsid w:val="009A6D60"/>
    <w:rsid w:val="009B02DB"/>
    <w:rsid w:val="009B2C1A"/>
    <w:rsid w:val="009B6781"/>
    <w:rsid w:val="009B6ADB"/>
    <w:rsid w:val="009C2F84"/>
    <w:rsid w:val="009C46B8"/>
    <w:rsid w:val="009C7309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90C7B"/>
    <w:rsid w:val="00A975C5"/>
    <w:rsid w:val="00AA508C"/>
    <w:rsid w:val="00B001C6"/>
    <w:rsid w:val="00B008A9"/>
    <w:rsid w:val="00B11918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77CE1"/>
    <w:rsid w:val="00B80667"/>
    <w:rsid w:val="00B84154"/>
    <w:rsid w:val="00B9107E"/>
    <w:rsid w:val="00B91A13"/>
    <w:rsid w:val="00B95918"/>
    <w:rsid w:val="00BA1814"/>
    <w:rsid w:val="00BA608B"/>
    <w:rsid w:val="00BB05EE"/>
    <w:rsid w:val="00BB0699"/>
    <w:rsid w:val="00BB36D6"/>
    <w:rsid w:val="00BE7F1E"/>
    <w:rsid w:val="00BF1D00"/>
    <w:rsid w:val="00C04CF1"/>
    <w:rsid w:val="00C40983"/>
    <w:rsid w:val="00C44224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338AF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C225F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F4DFE8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13193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31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rebolledo@elar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7C0D-DCB7-4708-BFF2-658E8B03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2020-04-28T20:10:00Z</dcterms:created>
  <dcterms:modified xsi:type="dcterms:W3CDTF">2020-04-28T20:10:00Z</dcterms:modified>
  <cp:category>UTP</cp:category>
  <cp:contentStatus>UTP</cp:contentStatus>
</cp:coreProperties>
</file>